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C3F59" w14:textId="542DF8AC" w:rsidR="00286AA7" w:rsidRPr="00286AA7" w:rsidRDefault="00286AA7" w:rsidP="00286AA7">
      <w:pPr>
        <w:spacing w:after="0" w:line="280" w:lineRule="exact"/>
        <w:jc w:val="both"/>
        <w:rPr>
          <w:sz w:val="30"/>
          <w:szCs w:val="30"/>
        </w:rPr>
      </w:pPr>
      <w:r w:rsidRPr="00286AA7">
        <w:rPr>
          <w:sz w:val="30"/>
          <w:szCs w:val="30"/>
        </w:rPr>
        <w:t>МАТЕРИАЛ</w:t>
      </w:r>
    </w:p>
    <w:p w14:paraId="12C70563" w14:textId="77777777" w:rsidR="00286AA7" w:rsidRPr="00286AA7" w:rsidRDefault="00286AA7" w:rsidP="00286AA7">
      <w:pPr>
        <w:spacing w:after="0" w:line="280" w:lineRule="exact"/>
        <w:jc w:val="both"/>
        <w:rPr>
          <w:sz w:val="30"/>
          <w:szCs w:val="30"/>
        </w:rPr>
      </w:pPr>
      <w:r w:rsidRPr="00286AA7">
        <w:rPr>
          <w:sz w:val="30"/>
          <w:szCs w:val="30"/>
        </w:rPr>
        <w:t>для членов информационно-пропагандистских групп</w:t>
      </w:r>
    </w:p>
    <w:p w14:paraId="78266873" w14:textId="531A8A43" w:rsidR="00286AA7" w:rsidRPr="00286AA7" w:rsidRDefault="00286AA7" w:rsidP="00286AA7">
      <w:pPr>
        <w:spacing w:after="0" w:line="280" w:lineRule="exact"/>
        <w:jc w:val="both"/>
        <w:rPr>
          <w:sz w:val="30"/>
          <w:szCs w:val="30"/>
        </w:rPr>
      </w:pPr>
      <w:r w:rsidRPr="00286AA7">
        <w:rPr>
          <w:sz w:val="30"/>
          <w:szCs w:val="30"/>
        </w:rPr>
        <w:t>(июнь 202</w:t>
      </w:r>
      <w:r>
        <w:rPr>
          <w:sz w:val="30"/>
          <w:szCs w:val="30"/>
        </w:rPr>
        <w:t>5</w:t>
      </w:r>
      <w:r w:rsidRPr="00286AA7">
        <w:rPr>
          <w:sz w:val="30"/>
          <w:szCs w:val="30"/>
        </w:rPr>
        <w:t xml:space="preserve"> г.)</w:t>
      </w:r>
    </w:p>
    <w:p w14:paraId="67F31221" w14:textId="77777777" w:rsidR="0002152E" w:rsidRPr="0002152E" w:rsidRDefault="0002152E" w:rsidP="007A461F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EC7E091" w14:textId="420F7095" w:rsidR="00605DEB" w:rsidRDefault="00605DEB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БЕЛАРУСЬ – СТРАНА ВОЗМОЖНОСТЕЙ.</w:t>
      </w:r>
      <w:r w:rsidR="00035E22">
        <w:rPr>
          <w:b/>
          <w:sz w:val="30"/>
          <w:szCs w:val="30"/>
        </w:rPr>
        <w:br/>
      </w:r>
      <w:r w:rsidRPr="007A461F">
        <w:rPr>
          <w:b/>
          <w:sz w:val="30"/>
          <w:szCs w:val="30"/>
        </w:rPr>
        <w:t>МОЛОДЕЖ</w:t>
      </w:r>
      <w:r>
        <w:rPr>
          <w:b/>
          <w:sz w:val="30"/>
          <w:szCs w:val="30"/>
        </w:rPr>
        <w:t>НАЯ ПОЛИТИКА НА СОВРЕМЕННОМ ЭТАПЕ.</w:t>
      </w:r>
    </w:p>
    <w:p w14:paraId="1487F5B0" w14:textId="77777777" w:rsidR="00286AA7" w:rsidRDefault="00286AA7" w:rsidP="0002152E">
      <w:pPr>
        <w:spacing w:after="0" w:line="240" w:lineRule="auto"/>
        <w:ind w:firstLine="709"/>
        <w:jc w:val="center"/>
        <w:rPr>
          <w:bCs/>
          <w:i/>
          <w:sz w:val="30"/>
          <w:szCs w:val="30"/>
        </w:rPr>
      </w:pPr>
    </w:p>
    <w:p w14:paraId="60D0DCEA" w14:textId="75749513" w:rsidR="00286AA7" w:rsidRPr="0002152E" w:rsidRDefault="00286AA7" w:rsidP="00286AA7">
      <w:pPr>
        <w:spacing w:after="0" w:line="240" w:lineRule="auto"/>
        <w:ind w:firstLine="709"/>
        <w:jc w:val="both"/>
        <w:rPr>
          <w:b/>
          <w:bCs/>
          <w:i/>
          <w:sz w:val="30"/>
          <w:szCs w:val="30"/>
        </w:rPr>
      </w:pPr>
      <w:r w:rsidRPr="0002152E">
        <w:rPr>
          <w:b/>
          <w:bCs/>
          <w:i/>
          <w:sz w:val="30"/>
          <w:szCs w:val="30"/>
        </w:rPr>
        <w:t>(для работников предприятий реального сектора экономики)</w:t>
      </w:r>
    </w:p>
    <w:p w14:paraId="768A465E" w14:textId="77777777" w:rsidR="007E1B23" w:rsidRDefault="007E1B23" w:rsidP="0002152E">
      <w:pPr>
        <w:spacing w:after="0" w:line="240" w:lineRule="auto"/>
        <w:ind w:firstLine="709"/>
        <w:jc w:val="center"/>
        <w:rPr>
          <w:sz w:val="30"/>
          <w:szCs w:val="30"/>
        </w:rPr>
      </w:pPr>
    </w:p>
    <w:p w14:paraId="1DD6FCF1" w14:textId="39532C5D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В соответствии с Конституцией Республики Беларусь, молодежи гарантируется право на ее духовное, нравственное и физическое развитие.</w:t>
      </w:r>
    </w:p>
    <w:p w14:paraId="5BB26A83" w14:textId="0E65E6DB" w:rsidR="007E1B23" w:rsidRPr="00D55BB3" w:rsidRDefault="007E1B23" w:rsidP="007E1B23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sz w:val="30"/>
          <w:szCs w:val="30"/>
        </w:rPr>
        <w:t>Государство создает необходимые условия для свободного</w:t>
      </w:r>
      <w:r w:rsidR="00293DF5">
        <w:rPr>
          <w:sz w:val="30"/>
          <w:szCs w:val="30"/>
        </w:rPr>
        <w:br/>
      </w:r>
      <w:r w:rsidRPr="00D55BB3">
        <w:rPr>
          <w:sz w:val="30"/>
          <w:szCs w:val="30"/>
        </w:rPr>
        <w:t>и эффективного участия молодежи в политическом, социальном, экономическом и культурном развитии.</w:t>
      </w:r>
    </w:p>
    <w:p w14:paraId="564EA4FA" w14:textId="77777777" w:rsidR="00236FBA" w:rsidRDefault="00F67A84" w:rsidP="00F67A84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D55BB3">
        <w:rPr>
          <w:spacing w:val="-2"/>
          <w:sz w:val="30"/>
          <w:szCs w:val="30"/>
        </w:rPr>
        <w:t xml:space="preserve">Сегодня в Беларуси со стороны государства сделана беспрецедентная ставка на молодое поколение страны. В контексте смены поколений именно мотивированная, образованная, патриотически настроенная молодежь становится ключевым стратегическим ресурсом дальнейшего развития нашего государства и общества. </w:t>
      </w:r>
    </w:p>
    <w:p w14:paraId="3A90C66C" w14:textId="1A154FB9" w:rsidR="00236FBA" w:rsidRPr="00846F48" w:rsidRDefault="00236FBA" w:rsidP="00236FB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7E0FD1">
        <w:rPr>
          <w:b/>
          <w:i/>
          <w:sz w:val="30"/>
          <w:szCs w:val="30"/>
        </w:rPr>
        <w:t>«Молодежь – поколение, которому предстоит продолжить исторический путь Беларуси в меняющемся с бешеной скоростью мире»</w:t>
      </w:r>
      <w:r w:rsidRPr="007E0FD1">
        <w:rPr>
          <w:i/>
          <w:sz w:val="30"/>
          <w:szCs w:val="30"/>
        </w:rPr>
        <w:t xml:space="preserve">, – </w:t>
      </w:r>
      <w:r w:rsidRPr="007E0FD1">
        <w:rPr>
          <w:sz w:val="30"/>
          <w:szCs w:val="30"/>
        </w:rPr>
        <w:t xml:space="preserve">отметил </w:t>
      </w:r>
      <w:r w:rsidR="00846F48" w:rsidRPr="007E0FD1">
        <w:rPr>
          <w:sz w:val="30"/>
          <w:szCs w:val="30"/>
        </w:rPr>
        <w:t xml:space="preserve">А.Г.Лукашенко </w:t>
      </w:r>
      <w:r w:rsidRPr="007E0FD1">
        <w:rPr>
          <w:sz w:val="30"/>
          <w:szCs w:val="30"/>
        </w:rPr>
        <w:t>2 сентября 2024 г. на встрече</w:t>
      </w:r>
      <w:r w:rsidR="00293DF5">
        <w:rPr>
          <w:sz w:val="30"/>
          <w:szCs w:val="30"/>
        </w:rPr>
        <w:br/>
      </w:r>
      <w:r w:rsidRPr="007E0FD1">
        <w:rPr>
          <w:sz w:val="30"/>
          <w:szCs w:val="30"/>
        </w:rPr>
        <w:t>со студентами в Витебском госуниверситете</w:t>
      </w:r>
      <w:r w:rsidRPr="00D55BB3">
        <w:rPr>
          <w:i/>
          <w:spacing w:val="-2"/>
          <w:sz w:val="30"/>
          <w:szCs w:val="30"/>
        </w:rPr>
        <w:t>.</w:t>
      </w:r>
    </w:p>
    <w:p w14:paraId="2CC25CA5" w14:textId="2408EE92" w:rsidR="00F67A84" w:rsidRPr="00846F48" w:rsidRDefault="00F67A84" w:rsidP="00F67A84">
      <w:pPr>
        <w:spacing w:after="0" w:line="240" w:lineRule="auto"/>
        <w:ind w:firstLine="709"/>
        <w:jc w:val="both"/>
        <w:rPr>
          <w:sz w:val="30"/>
          <w:szCs w:val="30"/>
        </w:rPr>
      </w:pPr>
      <w:r w:rsidRPr="00846F48">
        <w:rPr>
          <w:sz w:val="30"/>
          <w:szCs w:val="30"/>
        </w:rPr>
        <w:t xml:space="preserve">В этой связи главным ожидаемым результатом реализации Стратегии развития государственной молодежной политики Республики Беларусь к 2030 году станет существенное увеличение доли молодежи, занятой в различных формах общественно-политической, </w:t>
      </w:r>
      <w:r w:rsidR="00137096" w:rsidRPr="00846F48">
        <w:rPr>
          <w:sz w:val="30"/>
          <w:szCs w:val="30"/>
        </w:rPr>
        <w:t>социально-</w:t>
      </w:r>
      <w:r w:rsidR="00E421D1" w:rsidRPr="00846F48">
        <w:rPr>
          <w:sz w:val="30"/>
          <w:szCs w:val="30"/>
        </w:rPr>
        <w:t>экономической и</w:t>
      </w:r>
      <w:r w:rsidRPr="00846F48">
        <w:rPr>
          <w:sz w:val="30"/>
          <w:szCs w:val="30"/>
        </w:rPr>
        <w:t xml:space="preserve"> культурной жизни.</w:t>
      </w:r>
    </w:p>
    <w:p w14:paraId="5E9C2A66" w14:textId="4EA5F064" w:rsidR="00A35234" w:rsidRPr="00846F48" w:rsidRDefault="0061659A" w:rsidP="00BC3F3D">
      <w:pPr>
        <w:spacing w:after="0" w:line="240" w:lineRule="auto"/>
        <w:ind w:firstLine="708"/>
        <w:jc w:val="both"/>
        <w:rPr>
          <w:iCs/>
          <w:sz w:val="30"/>
          <w:szCs w:val="30"/>
          <w:shd w:val="clear" w:color="auto" w:fill="FFFFFF"/>
          <w:lang w:eastAsia="ru-RU"/>
        </w:rPr>
      </w:pPr>
      <w:r w:rsidRPr="00846F48">
        <w:rPr>
          <w:iCs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1F6542" w:rsidRPr="00846F48">
        <w:rPr>
          <w:iCs/>
          <w:sz w:val="30"/>
          <w:szCs w:val="30"/>
          <w:shd w:val="clear" w:color="auto" w:fill="FFFFFF"/>
          <w:lang w:eastAsia="ru-RU"/>
        </w:rPr>
        <w:t>,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на начало 202</w:t>
      </w:r>
      <w:r w:rsidR="009D7306" w:rsidRPr="00846F48">
        <w:rPr>
          <w:iCs/>
          <w:sz w:val="30"/>
          <w:szCs w:val="30"/>
          <w:shd w:val="clear" w:color="auto" w:fill="FFFFFF"/>
          <w:lang w:eastAsia="ru-RU"/>
        </w:rPr>
        <w:t>5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> г</w:t>
      </w:r>
      <w:r w:rsidR="00846F48">
        <w:rPr>
          <w:iCs/>
          <w:sz w:val="30"/>
          <w:szCs w:val="30"/>
          <w:shd w:val="clear" w:color="auto" w:fill="FFFFFF"/>
          <w:lang w:eastAsia="ru-RU"/>
        </w:rPr>
        <w:t>ода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 в 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Республике Беларусь насчитыва</w:t>
      </w:r>
      <w:r w:rsidR="00137096" w:rsidRPr="00846F48">
        <w:rPr>
          <w:b/>
          <w:iCs/>
          <w:sz w:val="30"/>
          <w:szCs w:val="30"/>
          <w:shd w:val="clear" w:color="auto" w:fill="FFFFFF"/>
          <w:lang w:eastAsia="ru-RU"/>
        </w:rPr>
        <w:t>лось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1 6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28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> </w:t>
      </w:r>
      <w:r w:rsidR="00BC3F3D" w:rsidRPr="00846F48">
        <w:rPr>
          <w:b/>
          <w:iCs/>
          <w:sz w:val="30"/>
          <w:szCs w:val="30"/>
          <w:shd w:val="clear" w:color="auto" w:fill="FFFFFF"/>
          <w:lang w:eastAsia="ru-RU"/>
        </w:rPr>
        <w:t>9</w:t>
      </w:r>
      <w:r w:rsidR="009D7306" w:rsidRPr="00846F48">
        <w:rPr>
          <w:b/>
          <w:iCs/>
          <w:sz w:val="30"/>
          <w:szCs w:val="30"/>
          <w:shd w:val="clear" w:color="auto" w:fill="FFFFFF"/>
          <w:lang w:eastAsia="ru-RU"/>
        </w:rPr>
        <w:t>29</w:t>
      </w:r>
      <w:r w:rsidRPr="00846F48">
        <w:rPr>
          <w:b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молодых граждан в возрасте от 14 до 3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0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="00BC3F3D"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>лет</w:t>
      </w:r>
      <w:r w:rsidRPr="00846F48">
        <w:rPr>
          <w:b/>
          <w:bCs/>
          <w:iCs/>
          <w:sz w:val="30"/>
          <w:szCs w:val="30"/>
          <w:shd w:val="clear" w:color="auto" w:fill="FFFFFF"/>
          <w:lang w:eastAsia="ru-RU"/>
        </w:rPr>
        <w:t xml:space="preserve"> 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>(</w:t>
      </w:r>
      <w:r w:rsidR="00BC3F3D" w:rsidRPr="00846F48">
        <w:rPr>
          <w:bCs/>
          <w:i/>
          <w:iCs/>
          <w:szCs w:val="28"/>
          <w:lang w:eastAsia="ru-RU"/>
        </w:rPr>
        <w:t>17,8</w:t>
      </w:r>
      <w:r w:rsidRPr="00846F48">
        <w:rPr>
          <w:bCs/>
          <w:i/>
          <w:iCs/>
          <w:szCs w:val="28"/>
          <w:lang w:eastAsia="ru-RU"/>
        </w:rPr>
        <w:t>%</w:t>
      </w:r>
      <w:r w:rsidRPr="00846F48">
        <w:rPr>
          <w:bCs/>
          <w:i/>
          <w:iCs/>
          <w:szCs w:val="28"/>
          <w:shd w:val="clear" w:color="auto" w:fill="FFFFFF"/>
          <w:lang w:eastAsia="ru-RU"/>
        </w:rPr>
        <w:t xml:space="preserve"> от общего количества населения)</w:t>
      </w:r>
      <w:r w:rsidRPr="00846F48">
        <w:rPr>
          <w:iCs/>
          <w:sz w:val="30"/>
          <w:szCs w:val="30"/>
          <w:shd w:val="clear" w:color="auto" w:fill="FFFFFF"/>
          <w:lang w:eastAsia="ru-RU"/>
        </w:rPr>
        <w:t xml:space="preserve">. </w:t>
      </w:r>
    </w:p>
    <w:p w14:paraId="68862B3A" w14:textId="77777777" w:rsidR="00A35234" w:rsidRPr="00D55BB3" w:rsidRDefault="00A35234" w:rsidP="0093417A">
      <w:pPr>
        <w:spacing w:before="120" w:after="0" w:line="280" w:lineRule="exact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7B8E88E8" w14:textId="412B01A3" w:rsidR="00BC3F3D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 xml:space="preserve">Юношей среди молодежи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немного больше, чем девушек – 51% и 49% соответственно (на 1 тыс. юношей в Беларуси приходится</w:t>
      </w:r>
      <w:r w:rsidR="007E0FD1">
        <w:rPr>
          <w:i/>
          <w:iCs/>
          <w:szCs w:val="28"/>
          <w:shd w:val="clear" w:color="auto" w:fill="FFFFFF"/>
          <w:lang w:eastAsia="ru-RU"/>
        </w:rPr>
        <w:br/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в среднем</w:t>
      </w:r>
      <w:r w:rsidR="007E0FD1">
        <w:rPr>
          <w:i/>
          <w:iCs/>
          <w:szCs w:val="28"/>
          <w:shd w:val="clear" w:color="auto" w:fill="FFFFFF"/>
          <w:lang w:eastAsia="ru-RU"/>
        </w:rPr>
        <w:t xml:space="preserve">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962 девушки).</w:t>
      </w:r>
    </w:p>
    <w:p w14:paraId="20E096DD" w14:textId="522E990C" w:rsidR="0061659A" w:rsidRPr="0093417A" w:rsidRDefault="0061659A" w:rsidP="0093417A">
      <w:pPr>
        <w:spacing w:after="0" w:line="280" w:lineRule="exact"/>
        <w:ind w:left="709" w:firstLine="709"/>
        <w:jc w:val="both"/>
        <w:rPr>
          <w:i/>
          <w:iCs/>
          <w:szCs w:val="28"/>
          <w:shd w:val="clear" w:color="auto" w:fill="FFFFFF"/>
          <w:lang w:eastAsia="ru-RU"/>
        </w:rPr>
      </w:pPr>
      <w:r w:rsidRPr="0093417A">
        <w:rPr>
          <w:i/>
          <w:iCs/>
          <w:szCs w:val="28"/>
          <w:shd w:val="clear" w:color="auto" w:fill="FFFFFF"/>
          <w:lang w:eastAsia="ru-RU"/>
        </w:rPr>
        <w:t>Подавляющее большинство белорусской молодежи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 xml:space="preserve"> (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 xml:space="preserve">почти 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8</w:t>
      </w:r>
      <w:r w:rsidR="00EB5D78" w:rsidRPr="0093417A">
        <w:rPr>
          <w:i/>
          <w:iCs/>
          <w:szCs w:val="28"/>
          <w:shd w:val="clear" w:color="auto" w:fill="FFFFFF"/>
          <w:lang w:eastAsia="ru-RU"/>
        </w:rPr>
        <w:t>3</w:t>
      </w:r>
      <w:r w:rsidR="00BC3F3D" w:rsidRPr="0093417A">
        <w:rPr>
          <w:i/>
          <w:iCs/>
          <w:szCs w:val="28"/>
          <w:shd w:val="clear" w:color="auto" w:fill="FFFFFF"/>
          <w:lang w:eastAsia="ru-RU"/>
        </w:rPr>
        <w:t>%)</w:t>
      </w:r>
      <w:r w:rsidRPr="0093417A">
        <w:rPr>
          <w:i/>
          <w:iCs/>
          <w:szCs w:val="28"/>
          <w:shd w:val="clear" w:color="auto" w:fill="FFFFFF"/>
          <w:lang w:eastAsia="ru-RU"/>
        </w:rPr>
        <w:t xml:space="preserve"> проживает в городах и поселках городского типа.</w:t>
      </w:r>
    </w:p>
    <w:p w14:paraId="05F60944" w14:textId="17FB3DAA" w:rsidR="00276D2C" w:rsidRPr="00A35234" w:rsidRDefault="00276D2C" w:rsidP="0093417A">
      <w:pPr>
        <w:spacing w:after="120" w:line="280" w:lineRule="exact"/>
        <w:ind w:left="709" w:firstLine="709"/>
        <w:jc w:val="both"/>
        <w:rPr>
          <w:i/>
          <w:spacing w:val="-2"/>
          <w:szCs w:val="28"/>
          <w:shd w:val="clear" w:color="auto" w:fill="FFFFFF"/>
          <w:lang w:eastAsia="ru-RU"/>
        </w:rPr>
      </w:pPr>
      <w:r w:rsidRPr="0093417A">
        <w:rPr>
          <w:i/>
          <w:szCs w:val="28"/>
          <w:shd w:val="clear" w:color="auto" w:fill="FFFFFF"/>
          <w:lang w:eastAsia="ru-RU"/>
        </w:rPr>
        <w:t xml:space="preserve">По данным Минтруда,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молодежь в возрасте от 15 до 31 года </w:t>
      </w:r>
      <w:r w:rsidRPr="0093417A">
        <w:rPr>
          <w:i/>
          <w:szCs w:val="28"/>
          <w:shd w:val="clear" w:color="auto" w:fill="FFFFFF"/>
          <w:lang w:eastAsia="ru-RU"/>
        </w:rPr>
        <w:t xml:space="preserve">в общей численности занятых в Беларуси </w:t>
      </w:r>
      <w:r w:rsidR="00B16686" w:rsidRPr="0093417A">
        <w:rPr>
          <w:i/>
          <w:szCs w:val="28"/>
          <w:shd w:val="clear" w:color="auto" w:fill="FFFFFF"/>
          <w:lang w:eastAsia="ru-RU"/>
        </w:rPr>
        <w:t xml:space="preserve">составляет </w:t>
      </w:r>
      <w:r w:rsidR="009A53E8" w:rsidRPr="0093417A">
        <w:rPr>
          <w:i/>
          <w:szCs w:val="28"/>
          <w:shd w:val="clear" w:color="auto" w:fill="FFFFFF"/>
          <w:lang w:eastAsia="ru-RU"/>
        </w:rPr>
        <w:t>без малого 20</w:t>
      </w:r>
      <w:r w:rsidRPr="0093417A">
        <w:rPr>
          <w:i/>
          <w:szCs w:val="28"/>
          <w:shd w:val="clear" w:color="auto" w:fill="FFFFFF"/>
          <w:lang w:eastAsia="ru-RU"/>
        </w:rPr>
        <w:t>%</w:t>
      </w:r>
      <w:r w:rsidR="00E12BD8" w:rsidRPr="0093417A">
        <w:rPr>
          <w:i/>
          <w:szCs w:val="28"/>
          <w:shd w:val="clear" w:color="auto" w:fill="FFFFFF"/>
          <w:lang w:eastAsia="ru-RU"/>
        </w:rPr>
        <w:t>.</w:t>
      </w:r>
      <w:r w:rsidRPr="0093417A">
        <w:rPr>
          <w:i/>
          <w:szCs w:val="28"/>
          <w:shd w:val="clear" w:color="auto" w:fill="FFFFFF"/>
          <w:lang w:eastAsia="ru-RU"/>
        </w:rPr>
        <w:t xml:space="preserve"> Доля молодых людей, занимающих руководящие должности, составляет 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более </w:t>
      </w:r>
      <w:r w:rsidRPr="0093417A">
        <w:rPr>
          <w:i/>
          <w:szCs w:val="28"/>
          <w:shd w:val="clear" w:color="auto" w:fill="FFFFFF"/>
          <w:lang w:eastAsia="ru-RU"/>
        </w:rPr>
        <w:t>10%.</w:t>
      </w:r>
      <w:r w:rsidRPr="0093417A">
        <w:rPr>
          <w:i/>
          <w:szCs w:val="28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 xml:space="preserve">Интересно, что девушки занимают </w:t>
      </w:r>
      <w:r w:rsidRPr="0093417A">
        <w:rPr>
          <w:i/>
          <w:szCs w:val="28"/>
          <w:shd w:val="clear" w:color="auto" w:fill="FFFFFF"/>
          <w:lang w:eastAsia="ru-RU"/>
        </w:rPr>
        <w:lastRenderedPageBreak/>
        <w:t>руководящие посты в большем количестве случаев, чем молодые мужчины (</w:t>
      </w:r>
      <w:r w:rsidR="00846F48">
        <w:rPr>
          <w:i/>
          <w:szCs w:val="28"/>
          <w:shd w:val="clear" w:color="auto" w:fill="FFFFFF"/>
          <w:lang w:eastAsia="ru-RU"/>
        </w:rPr>
        <w:t>приблизительно</w:t>
      </w:r>
      <w:r w:rsidR="00445E46" w:rsidRPr="0093417A">
        <w:rPr>
          <w:i/>
          <w:szCs w:val="28"/>
          <w:shd w:val="clear" w:color="auto" w:fill="FFFFFF"/>
          <w:lang w:eastAsia="ru-RU"/>
        </w:rPr>
        <w:t xml:space="preserve"> </w:t>
      </w:r>
      <w:r w:rsidRPr="0093417A">
        <w:rPr>
          <w:i/>
          <w:szCs w:val="28"/>
          <w:shd w:val="clear" w:color="auto" w:fill="FFFFFF"/>
          <w:lang w:eastAsia="ru-RU"/>
        </w:rPr>
        <w:t>5</w:t>
      </w:r>
      <w:r w:rsidR="00445E46" w:rsidRPr="0093417A">
        <w:rPr>
          <w:i/>
          <w:szCs w:val="28"/>
          <w:shd w:val="clear" w:color="auto" w:fill="FFFFFF"/>
          <w:lang w:eastAsia="ru-RU"/>
        </w:rPr>
        <w:t>4</w:t>
      </w:r>
      <w:r w:rsidRPr="0093417A">
        <w:rPr>
          <w:i/>
          <w:szCs w:val="28"/>
          <w:shd w:val="clear" w:color="auto" w:fill="FFFFFF"/>
          <w:lang w:eastAsia="ru-RU"/>
        </w:rPr>
        <w:t>% против 46%).</w:t>
      </w:r>
    </w:p>
    <w:p w14:paraId="0065CC08" w14:textId="43534C67" w:rsidR="00C62B4E" w:rsidRPr="00D55BB3" w:rsidRDefault="00E421D1" w:rsidP="00C62B4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Aptos" w:cs="Times New Roman"/>
          <w:spacing w:val="-4"/>
          <w:sz w:val="30"/>
          <w:szCs w:val="30"/>
        </w:rPr>
        <w:t>С</w:t>
      </w:r>
      <w:r w:rsidR="00C62B4E" w:rsidRPr="00D55BB3">
        <w:rPr>
          <w:rFonts w:eastAsia="Aptos" w:cs="Times New Roman"/>
          <w:spacing w:val="-4"/>
          <w:sz w:val="30"/>
          <w:szCs w:val="30"/>
        </w:rPr>
        <w:t>оциологически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республиканские </w:t>
      </w:r>
      <w:r w:rsidR="00C62B4E" w:rsidRPr="00D55BB3">
        <w:rPr>
          <w:rFonts w:eastAsia="Aptos" w:cs="Times New Roman"/>
          <w:spacing w:val="-4"/>
          <w:sz w:val="30"/>
          <w:szCs w:val="30"/>
        </w:rPr>
        <w:t>опрос</w:t>
      </w:r>
      <w:r>
        <w:rPr>
          <w:rFonts w:eastAsia="Aptos" w:cs="Times New Roman"/>
          <w:spacing w:val="-4"/>
          <w:sz w:val="30"/>
          <w:szCs w:val="30"/>
        </w:rPr>
        <w:t>ы</w:t>
      </w:r>
      <w:r w:rsidR="00C62B4E" w:rsidRPr="00D55BB3">
        <w:rPr>
          <w:rFonts w:eastAsia="Aptos" w:cs="Times New Roman"/>
          <w:spacing w:val="-4"/>
          <w:sz w:val="30"/>
          <w:szCs w:val="30"/>
        </w:rPr>
        <w:t>, проведенны</w:t>
      </w:r>
      <w:r>
        <w:rPr>
          <w:rFonts w:eastAsia="Aptos" w:cs="Times New Roman"/>
          <w:spacing w:val="-4"/>
          <w:sz w:val="30"/>
          <w:szCs w:val="30"/>
        </w:rPr>
        <w:t>е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Институтом социологии </w:t>
      </w:r>
      <w:r w:rsidR="00D56558">
        <w:rPr>
          <w:rFonts w:eastAsia="Aptos" w:cs="Times New Roman"/>
          <w:spacing w:val="-4"/>
          <w:sz w:val="30"/>
          <w:szCs w:val="30"/>
        </w:rPr>
        <w:t>НАН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Беларуси в 2024 году</w:t>
      </w:r>
      <w:r w:rsidR="00F72327">
        <w:rPr>
          <w:rFonts w:eastAsia="Aptos" w:cs="Times New Roman"/>
          <w:spacing w:val="-4"/>
          <w:sz w:val="30"/>
          <w:szCs w:val="30"/>
        </w:rPr>
        <w:t xml:space="preserve"> </w:t>
      </w:r>
      <w:r w:rsidR="00F72327" w:rsidRPr="00F72327">
        <w:rPr>
          <w:rFonts w:eastAsia="Aptos" w:cs="Times New Roman"/>
          <w:i/>
          <w:spacing w:val="-4"/>
          <w:szCs w:val="28"/>
        </w:rPr>
        <w:t>(дал</w:t>
      </w:r>
      <w:r w:rsidR="00F72327">
        <w:rPr>
          <w:rFonts w:eastAsia="Aptos" w:cs="Times New Roman"/>
          <w:i/>
          <w:spacing w:val="-4"/>
          <w:szCs w:val="28"/>
        </w:rPr>
        <w:t xml:space="preserve">ее </w:t>
      </w:r>
      <w:r w:rsidR="00F72327" w:rsidRPr="00F72327">
        <w:rPr>
          <w:rFonts w:eastAsia="Aptos" w:cs="Times New Roman"/>
          <w:i/>
          <w:spacing w:val="-4"/>
          <w:szCs w:val="28"/>
        </w:rPr>
        <w:t xml:space="preserve">весь статистический материал будет опираться на указанные </w:t>
      </w:r>
      <w:r w:rsidR="00D56558">
        <w:rPr>
          <w:rFonts w:eastAsia="Aptos" w:cs="Times New Roman"/>
          <w:i/>
          <w:spacing w:val="-4"/>
          <w:szCs w:val="28"/>
        </w:rPr>
        <w:t>исследования</w:t>
      </w:r>
      <w:r w:rsidR="00F72327" w:rsidRPr="00F72327">
        <w:rPr>
          <w:rFonts w:eastAsia="Aptos" w:cs="Times New Roman"/>
          <w:i/>
          <w:spacing w:val="-4"/>
          <w:szCs w:val="28"/>
        </w:rPr>
        <w:t>)</w:t>
      </w:r>
      <w:r w:rsidR="00C62B4E" w:rsidRPr="00F72327">
        <w:rPr>
          <w:rFonts w:eastAsia="Aptos" w:cs="Times New Roman"/>
          <w:i/>
          <w:spacing w:val="-4"/>
          <w:szCs w:val="28"/>
        </w:rPr>
        <w:t>,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>
        <w:rPr>
          <w:rFonts w:eastAsia="Aptos" w:cs="Times New Roman"/>
          <w:spacing w:val="-4"/>
          <w:sz w:val="30"/>
          <w:szCs w:val="30"/>
        </w:rPr>
        <w:t xml:space="preserve">показали </w:t>
      </w:r>
      <w:r w:rsidRPr="00E421D1">
        <w:rPr>
          <w:rFonts w:eastAsia="Aptos" w:cs="Times New Roman"/>
          <w:b/>
          <w:spacing w:val="-4"/>
          <w:sz w:val="30"/>
          <w:szCs w:val="30"/>
        </w:rPr>
        <w:t>ценностные ориентиры</w:t>
      </w:r>
      <w:r>
        <w:rPr>
          <w:rFonts w:eastAsia="Aptos" w:cs="Times New Roman"/>
          <w:spacing w:val="-4"/>
          <w:sz w:val="30"/>
          <w:szCs w:val="30"/>
        </w:rPr>
        <w:t xml:space="preserve"> современной белорусской молодежи</w:t>
      </w:r>
      <w:r w:rsidR="00C62B4E" w:rsidRPr="00D55BB3">
        <w:rPr>
          <w:rFonts w:eastAsia="Aptos" w:cs="Times New Roman"/>
          <w:spacing w:val="-4"/>
          <w:sz w:val="30"/>
          <w:szCs w:val="30"/>
        </w:rPr>
        <w:t xml:space="preserve"> </w:t>
      </w:r>
      <w:r w:rsidR="00C62B4E" w:rsidRPr="00D56558">
        <w:rPr>
          <w:rFonts w:eastAsia="Aptos" w:cs="Times New Roman"/>
          <w:i/>
          <w:spacing w:val="-4"/>
          <w:szCs w:val="28"/>
        </w:rPr>
        <w:t>(18</w:t>
      </w:r>
      <w:r w:rsidR="00D56558" w:rsidRPr="00D56558">
        <w:rPr>
          <w:rFonts w:eastAsia="Aptos" w:cs="Times New Roman"/>
          <w:i/>
          <w:spacing w:val="-4"/>
          <w:szCs w:val="28"/>
        </w:rPr>
        <w:t>–</w:t>
      </w:r>
      <w:r w:rsidR="00C62B4E" w:rsidRPr="00D56558">
        <w:rPr>
          <w:rFonts w:eastAsia="Aptos" w:cs="Times New Roman"/>
          <w:i/>
          <w:spacing w:val="-4"/>
          <w:szCs w:val="28"/>
        </w:rPr>
        <w:t>30 лет)</w:t>
      </w:r>
      <w:r w:rsidR="00C62B4E" w:rsidRPr="00D55BB3">
        <w:rPr>
          <w:rFonts w:eastAsia="Aptos" w:cs="Times New Roman"/>
          <w:sz w:val="30"/>
          <w:szCs w:val="30"/>
        </w:rPr>
        <w:t xml:space="preserve">. </w:t>
      </w:r>
    </w:p>
    <w:p w14:paraId="2B904B91" w14:textId="5F5E27FE" w:rsidR="001F2A82" w:rsidRDefault="00C62B4E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>Так, с</w:t>
      </w:r>
      <w:r w:rsidRPr="00D55BB3">
        <w:rPr>
          <w:rFonts w:cs="Times New Roman"/>
          <w:sz w:val="30"/>
          <w:szCs w:val="30"/>
        </w:rPr>
        <w:t>ам</w:t>
      </w:r>
      <w:r w:rsidR="00432200">
        <w:rPr>
          <w:rFonts w:cs="Times New Roman"/>
          <w:sz w:val="30"/>
          <w:szCs w:val="30"/>
        </w:rPr>
        <w:t xml:space="preserve">ым </w:t>
      </w:r>
      <w:r w:rsidRPr="00D55BB3">
        <w:rPr>
          <w:rFonts w:cs="Times New Roman"/>
          <w:sz w:val="30"/>
          <w:szCs w:val="30"/>
        </w:rPr>
        <w:t>важн</w:t>
      </w:r>
      <w:r w:rsidR="00432200">
        <w:rPr>
          <w:rFonts w:cs="Times New Roman"/>
          <w:sz w:val="30"/>
          <w:szCs w:val="30"/>
        </w:rPr>
        <w:t>ым</w:t>
      </w:r>
      <w:r w:rsidRPr="00D55BB3">
        <w:rPr>
          <w:rFonts w:cs="Times New Roman"/>
          <w:sz w:val="30"/>
          <w:szCs w:val="30"/>
        </w:rPr>
        <w:t xml:space="preserve"> для </w:t>
      </w:r>
      <w:r w:rsidR="00432200">
        <w:rPr>
          <w:rFonts w:cs="Times New Roman"/>
          <w:sz w:val="30"/>
          <w:szCs w:val="30"/>
        </w:rPr>
        <w:t xml:space="preserve">себя </w:t>
      </w:r>
      <w:r w:rsidRPr="00D55BB3">
        <w:rPr>
          <w:rFonts w:cs="Times New Roman"/>
          <w:sz w:val="30"/>
          <w:szCs w:val="30"/>
        </w:rPr>
        <w:t>молоды</w:t>
      </w:r>
      <w:r w:rsidR="00432200">
        <w:rPr>
          <w:rFonts w:cs="Times New Roman"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люд</w:t>
      </w:r>
      <w:r w:rsidR="00432200">
        <w:rPr>
          <w:rFonts w:cs="Times New Roman"/>
          <w:sz w:val="30"/>
          <w:szCs w:val="30"/>
        </w:rPr>
        <w:t xml:space="preserve">и считают </w:t>
      </w:r>
      <w:r w:rsidRPr="00D55BB3">
        <w:rPr>
          <w:rFonts w:cs="Times New Roman"/>
          <w:b/>
          <w:sz w:val="30"/>
          <w:szCs w:val="30"/>
        </w:rPr>
        <w:t>здоровь</w:t>
      </w:r>
      <w:r w:rsidR="00432200">
        <w:rPr>
          <w:rFonts w:cs="Times New Roman"/>
          <w:b/>
          <w:sz w:val="30"/>
          <w:szCs w:val="30"/>
        </w:rPr>
        <w:t>е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</w:t>
      </w:r>
      <w:r w:rsidR="007763CA" w:rsidRPr="00D56558">
        <w:rPr>
          <w:rFonts w:cs="Times New Roman"/>
          <w:i/>
          <w:szCs w:val="28"/>
        </w:rPr>
        <w:t>ок</w:t>
      </w:r>
      <w:r w:rsidR="00F066E7" w:rsidRPr="00D56558">
        <w:rPr>
          <w:rFonts w:cs="Times New Roman"/>
          <w:i/>
          <w:szCs w:val="28"/>
        </w:rPr>
        <w:t>оло</w:t>
      </w:r>
      <w:r w:rsidR="007763CA" w:rsidRPr="00D56558">
        <w:rPr>
          <w:rFonts w:cs="Times New Roman"/>
          <w:i/>
          <w:szCs w:val="28"/>
        </w:rPr>
        <w:t xml:space="preserve"> </w:t>
      </w:r>
      <w:r w:rsidRPr="00D56558">
        <w:rPr>
          <w:rFonts w:cs="Times New Roman"/>
          <w:i/>
          <w:szCs w:val="28"/>
        </w:rPr>
        <w:t>70%)</w:t>
      </w:r>
      <w:r w:rsidRPr="00D55BB3">
        <w:rPr>
          <w:rFonts w:cs="Times New Roman"/>
          <w:sz w:val="30"/>
          <w:szCs w:val="30"/>
        </w:rPr>
        <w:t xml:space="preserve">, на втором месте – </w:t>
      </w:r>
      <w:r w:rsidRPr="00D55BB3">
        <w:rPr>
          <w:rFonts w:cs="Times New Roman"/>
          <w:b/>
          <w:sz w:val="30"/>
          <w:szCs w:val="30"/>
        </w:rPr>
        <w:t>семья</w:t>
      </w:r>
      <w:r w:rsidR="007763CA">
        <w:rPr>
          <w:rFonts w:cs="Times New Roman"/>
          <w:sz w:val="30"/>
          <w:szCs w:val="30"/>
        </w:rPr>
        <w:t xml:space="preserve"> </w:t>
      </w:r>
      <w:r w:rsidR="007763CA" w:rsidRPr="00D56558">
        <w:rPr>
          <w:rFonts w:cs="Times New Roman"/>
          <w:i/>
          <w:szCs w:val="28"/>
        </w:rPr>
        <w:t>(59</w:t>
      </w:r>
      <w:r w:rsidRPr="00D56558">
        <w:rPr>
          <w:rFonts w:cs="Times New Roman"/>
          <w:i/>
          <w:szCs w:val="28"/>
        </w:rPr>
        <w:t>%)</w:t>
      </w:r>
      <w:r w:rsidRPr="00D55BB3">
        <w:rPr>
          <w:rFonts w:cs="Times New Roman"/>
          <w:sz w:val="30"/>
          <w:szCs w:val="30"/>
        </w:rPr>
        <w:t xml:space="preserve">, на третьем – </w:t>
      </w:r>
      <w:r w:rsidRPr="00D55BB3">
        <w:rPr>
          <w:rFonts w:cs="Times New Roman"/>
          <w:b/>
          <w:sz w:val="30"/>
          <w:szCs w:val="30"/>
        </w:rPr>
        <w:t>материальный достаток</w:t>
      </w:r>
      <w:r w:rsidRPr="00D55BB3">
        <w:rPr>
          <w:rFonts w:cs="Times New Roman"/>
          <w:sz w:val="30"/>
          <w:szCs w:val="30"/>
        </w:rPr>
        <w:t xml:space="preserve"> </w:t>
      </w:r>
      <w:r w:rsidRPr="00D56558">
        <w:rPr>
          <w:rFonts w:cs="Times New Roman"/>
          <w:i/>
          <w:szCs w:val="28"/>
        </w:rPr>
        <w:t>(55%)</w:t>
      </w:r>
      <w:r w:rsidRPr="00D55BB3">
        <w:rPr>
          <w:rFonts w:cs="Times New Roman"/>
          <w:sz w:val="30"/>
          <w:szCs w:val="30"/>
        </w:rPr>
        <w:t xml:space="preserve">. </w:t>
      </w:r>
      <w:r w:rsidR="00916826">
        <w:rPr>
          <w:rFonts w:cs="Times New Roman"/>
          <w:sz w:val="30"/>
          <w:szCs w:val="30"/>
        </w:rPr>
        <w:t>Следует отметить, что выбор молодым поколением сделан в сторону здорового прагматизма, вполне сочетающегося с традиционными ценностями белорусского народа.</w:t>
      </w:r>
    </w:p>
    <w:p w14:paraId="2FDA2BE3" w14:textId="7FF1EB9B" w:rsidR="007763CA" w:rsidRPr="00D55BB3" w:rsidRDefault="007763C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Подтверждается это тем, что не забыты и духовные ценности, хотя и немного потеснены. Так, </w:t>
      </w:r>
      <w:r w:rsidR="00BC7309">
        <w:rPr>
          <w:rFonts w:cs="Times New Roman"/>
          <w:sz w:val="30"/>
          <w:szCs w:val="30"/>
        </w:rPr>
        <w:t xml:space="preserve">около половины опрошенных </w:t>
      </w:r>
      <w:r>
        <w:rPr>
          <w:rFonts w:cs="Times New Roman"/>
          <w:sz w:val="30"/>
          <w:szCs w:val="30"/>
        </w:rPr>
        <w:t xml:space="preserve">указывают на очевидную значимость в их жизни родных и близких </w:t>
      </w:r>
      <w:r w:rsidR="00BC7309" w:rsidRPr="00D56558">
        <w:rPr>
          <w:rFonts w:cs="Times New Roman"/>
          <w:i/>
          <w:szCs w:val="28"/>
        </w:rPr>
        <w:t>(53%)</w:t>
      </w:r>
      <w:r w:rsidR="00BC7309">
        <w:rPr>
          <w:rFonts w:cs="Times New Roman"/>
          <w:sz w:val="30"/>
          <w:szCs w:val="30"/>
        </w:rPr>
        <w:t xml:space="preserve">, друзей и дружбы </w:t>
      </w:r>
      <w:r w:rsidR="00BC7309" w:rsidRPr="00D56558">
        <w:rPr>
          <w:rFonts w:cs="Times New Roman"/>
          <w:i/>
          <w:szCs w:val="28"/>
        </w:rPr>
        <w:t>(50%)</w:t>
      </w:r>
      <w:r w:rsidR="00BC7309">
        <w:rPr>
          <w:rFonts w:cs="Times New Roman"/>
          <w:sz w:val="30"/>
          <w:szCs w:val="30"/>
        </w:rPr>
        <w:t xml:space="preserve">, любви </w:t>
      </w:r>
      <w:r w:rsidR="00BC7309" w:rsidRPr="00D56558">
        <w:rPr>
          <w:rFonts w:cs="Times New Roman"/>
          <w:i/>
          <w:szCs w:val="28"/>
        </w:rPr>
        <w:t>(45%)</w:t>
      </w:r>
      <w:r w:rsidR="00BC7309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</w:t>
      </w:r>
    </w:p>
    <w:p w14:paraId="1F0ADC20" w14:textId="1EEC58C2" w:rsidR="00C62B4E" w:rsidRDefault="00BD0927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Важно, </w:t>
      </w:r>
      <w:r w:rsidR="00432200">
        <w:rPr>
          <w:rFonts w:cs="Times New Roman"/>
          <w:sz w:val="30"/>
          <w:szCs w:val="30"/>
        </w:rPr>
        <w:t xml:space="preserve">что </w:t>
      </w:r>
      <w:r>
        <w:rPr>
          <w:rFonts w:cs="Times New Roman"/>
          <w:sz w:val="30"/>
          <w:szCs w:val="30"/>
        </w:rPr>
        <w:t xml:space="preserve">следующие по значимости ценности </w:t>
      </w:r>
      <w:r w:rsidR="000566FA">
        <w:rPr>
          <w:rFonts w:cs="Times New Roman"/>
          <w:sz w:val="30"/>
          <w:szCs w:val="30"/>
        </w:rPr>
        <w:t>демонстрируют</w:t>
      </w:r>
      <w:r>
        <w:rPr>
          <w:rFonts w:cs="Times New Roman"/>
          <w:sz w:val="30"/>
          <w:szCs w:val="30"/>
        </w:rPr>
        <w:t xml:space="preserve"> понимание современными молодыми людьми необходимост</w:t>
      </w:r>
      <w:r w:rsidR="00BC7309">
        <w:rPr>
          <w:rFonts w:cs="Times New Roman"/>
          <w:sz w:val="30"/>
          <w:szCs w:val="30"/>
        </w:rPr>
        <w:t>и</w:t>
      </w:r>
      <w:r>
        <w:rPr>
          <w:rFonts w:cs="Times New Roman"/>
          <w:sz w:val="30"/>
          <w:szCs w:val="30"/>
        </w:rPr>
        <w:t xml:space="preserve"> достижения </w:t>
      </w:r>
      <w:r w:rsidRPr="00C556F0">
        <w:rPr>
          <w:rFonts w:cs="Times New Roman"/>
          <w:spacing w:val="-2"/>
          <w:sz w:val="30"/>
          <w:szCs w:val="30"/>
        </w:rPr>
        <w:t>материального благополучия через</w:t>
      </w:r>
      <w:r w:rsidR="00C556F0" w:rsidRPr="00C556F0">
        <w:rPr>
          <w:rFonts w:cs="Times New Roman"/>
          <w:spacing w:val="-2"/>
          <w:sz w:val="30"/>
          <w:szCs w:val="30"/>
        </w:rPr>
        <w:t>:</w:t>
      </w:r>
      <w:r w:rsidRPr="00C556F0">
        <w:rPr>
          <w:rFonts w:cs="Times New Roman"/>
          <w:spacing w:val="-2"/>
          <w:sz w:val="30"/>
          <w:szCs w:val="30"/>
        </w:rPr>
        <w:t xml:space="preserve"> </w:t>
      </w:r>
      <w:r w:rsidR="00C62B4E" w:rsidRPr="00C556F0">
        <w:rPr>
          <w:rFonts w:cs="Times New Roman"/>
          <w:spacing w:val="-2"/>
          <w:sz w:val="30"/>
          <w:szCs w:val="30"/>
        </w:rPr>
        <w:t>интересн</w:t>
      </w:r>
      <w:r w:rsidRPr="00C556F0">
        <w:rPr>
          <w:rFonts w:cs="Times New Roman"/>
          <w:spacing w:val="-2"/>
          <w:sz w:val="30"/>
          <w:szCs w:val="30"/>
        </w:rPr>
        <w:t>ую</w:t>
      </w:r>
      <w:r w:rsidR="00C62B4E" w:rsidRPr="00C556F0">
        <w:rPr>
          <w:rFonts w:cs="Times New Roman"/>
          <w:spacing w:val="-2"/>
          <w:sz w:val="30"/>
          <w:szCs w:val="30"/>
        </w:rPr>
        <w:t xml:space="preserve"> работ</w:t>
      </w:r>
      <w:r w:rsidRPr="00C556F0">
        <w:rPr>
          <w:rFonts w:cs="Times New Roman"/>
          <w:spacing w:val="-2"/>
          <w:sz w:val="30"/>
          <w:szCs w:val="30"/>
        </w:rPr>
        <w:t>у</w:t>
      </w:r>
      <w:r w:rsidR="00C62B4E" w:rsidRPr="00C556F0">
        <w:rPr>
          <w:rFonts w:cs="Times New Roman"/>
          <w:spacing w:val="-2"/>
          <w:sz w:val="30"/>
          <w:szCs w:val="30"/>
        </w:rPr>
        <w:t>, профессиональн</w:t>
      </w:r>
      <w:r w:rsidR="00BC7309" w:rsidRPr="00C556F0">
        <w:rPr>
          <w:rFonts w:cs="Times New Roman"/>
          <w:spacing w:val="-2"/>
          <w:sz w:val="30"/>
          <w:szCs w:val="30"/>
        </w:rPr>
        <w:t>ую</w:t>
      </w:r>
      <w:r w:rsidR="00C62B4E" w:rsidRPr="00D55BB3">
        <w:rPr>
          <w:rFonts w:cs="Times New Roman"/>
          <w:sz w:val="30"/>
          <w:szCs w:val="30"/>
        </w:rPr>
        <w:t xml:space="preserve"> самореализаци</w:t>
      </w:r>
      <w:r w:rsidR="00BC7309">
        <w:rPr>
          <w:rFonts w:cs="Times New Roman"/>
          <w:sz w:val="30"/>
          <w:szCs w:val="30"/>
        </w:rPr>
        <w:t>ю</w:t>
      </w:r>
      <w:r w:rsidR="00C62B4E" w:rsidRPr="00D55BB3">
        <w:rPr>
          <w:rFonts w:cs="Times New Roman"/>
          <w:sz w:val="30"/>
          <w:szCs w:val="30"/>
        </w:rPr>
        <w:t xml:space="preserve">, </w:t>
      </w:r>
      <w:r w:rsidR="001C5C60" w:rsidRPr="00D55BB3">
        <w:rPr>
          <w:rFonts w:cs="Times New Roman"/>
          <w:sz w:val="30"/>
          <w:szCs w:val="30"/>
        </w:rPr>
        <w:t>образование</w:t>
      </w:r>
      <w:r w:rsidR="00C62B4E" w:rsidRPr="00D55BB3">
        <w:rPr>
          <w:rFonts w:cs="Times New Roman"/>
          <w:sz w:val="30"/>
          <w:szCs w:val="30"/>
        </w:rPr>
        <w:t xml:space="preserve"> </w:t>
      </w:r>
      <w:r w:rsidR="00C62B4E" w:rsidRPr="00D56558">
        <w:rPr>
          <w:rFonts w:cs="Times New Roman"/>
          <w:i/>
          <w:szCs w:val="28"/>
        </w:rPr>
        <w:t>(</w:t>
      </w:r>
      <w:r w:rsidR="001C5C60" w:rsidRPr="00D56558">
        <w:rPr>
          <w:rFonts w:cs="Times New Roman"/>
          <w:i/>
          <w:szCs w:val="28"/>
        </w:rPr>
        <w:t xml:space="preserve">от </w:t>
      </w:r>
      <w:r w:rsidR="00C62B4E" w:rsidRPr="00D56558">
        <w:rPr>
          <w:rFonts w:cs="Times New Roman"/>
          <w:i/>
          <w:szCs w:val="28"/>
        </w:rPr>
        <w:t>2</w:t>
      </w:r>
      <w:r w:rsidR="00BC7309" w:rsidRPr="00D56558">
        <w:rPr>
          <w:rFonts w:cs="Times New Roman"/>
          <w:i/>
          <w:szCs w:val="28"/>
        </w:rPr>
        <w:t>6</w:t>
      </w:r>
      <w:r w:rsidR="001C5C60" w:rsidRPr="00D56558">
        <w:rPr>
          <w:rFonts w:cs="Times New Roman"/>
          <w:i/>
          <w:szCs w:val="28"/>
        </w:rPr>
        <w:t xml:space="preserve">% до </w:t>
      </w:r>
      <w:r w:rsidR="00BC7309" w:rsidRPr="00D56558">
        <w:rPr>
          <w:rFonts w:cs="Times New Roman"/>
          <w:i/>
          <w:szCs w:val="28"/>
        </w:rPr>
        <w:t>29</w:t>
      </w:r>
      <w:r w:rsidR="001C5C60" w:rsidRPr="00D56558">
        <w:rPr>
          <w:rFonts w:cs="Times New Roman"/>
          <w:i/>
          <w:szCs w:val="28"/>
        </w:rPr>
        <w:t>%)</w:t>
      </w:r>
      <w:r w:rsidR="001C5C60" w:rsidRPr="00D55BB3">
        <w:rPr>
          <w:rFonts w:cs="Times New Roman"/>
          <w:sz w:val="30"/>
          <w:szCs w:val="30"/>
        </w:rPr>
        <w:t>.</w:t>
      </w:r>
      <w:r w:rsidR="00C62B4E" w:rsidRPr="00D55BB3">
        <w:rPr>
          <w:rFonts w:cs="Times New Roman"/>
          <w:sz w:val="30"/>
          <w:szCs w:val="30"/>
        </w:rPr>
        <w:t xml:space="preserve"> </w:t>
      </w:r>
    </w:p>
    <w:p w14:paraId="712B78F1" w14:textId="084EC43F" w:rsidR="000566FA" w:rsidRDefault="000566FA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Старшее поколение может быть спокойно по поводу того, что в своей массе растет поколение не столько потребителей, сколько рассудочных практиков, «</w:t>
      </w:r>
      <w:proofErr w:type="spellStart"/>
      <w:r>
        <w:rPr>
          <w:rFonts w:cs="Times New Roman"/>
          <w:sz w:val="30"/>
          <w:szCs w:val="30"/>
        </w:rPr>
        <w:t>достигателей</w:t>
      </w:r>
      <w:proofErr w:type="spellEnd"/>
      <w:r>
        <w:rPr>
          <w:rFonts w:cs="Times New Roman"/>
          <w:sz w:val="30"/>
          <w:szCs w:val="30"/>
        </w:rPr>
        <w:t>», понимающих, что булки не на полках в магазинах растут, а все дается через труд и профессиональную подготовку.</w:t>
      </w:r>
    </w:p>
    <w:p w14:paraId="50CB4E3F" w14:textId="6B13F910" w:rsidR="005D2EB8" w:rsidRDefault="005D2EB8" w:rsidP="00C62B4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Показательно, что на фоне приведенных </w:t>
      </w:r>
      <w:r w:rsidR="00DE350C">
        <w:rPr>
          <w:rFonts w:cs="Times New Roman"/>
          <w:sz w:val="30"/>
          <w:szCs w:val="30"/>
        </w:rPr>
        <w:t xml:space="preserve">данных </w:t>
      </w:r>
      <w:r>
        <w:rPr>
          <w:rFonts w:cs="Times New Roman"/>
          <w:sz w:val="30"/>
          <w:szCs w:val="30"/>
        </w:rPr>
        <w:t>около 80%</w:t>
      </w:r>
      <w:r w:rsidRPr="005D2EB8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молодежи полностью удовлетворены своим здоровьем или скорее удовлетворены</w:t>
      </w:r>
      <w:r w:rsidR="00F066E7">
        <w:rPr>
          <w:rFonts w:cs="Times New Roman"/>
          <w:sz w:val="30"/>
          <w:szCs w:val="30"/>
        </w:rPr>
        <w:t xml:space="preserve"> его состоянием</w:t>
      </w:r>
      <w:r>
        <w:rPr>
          <w:rFonts w:cs="Times New Roman"/>
          <w:sz w:val="30"/>
          <w:szCs w:val="30"/>
        </w:rPr>
        <w:t xml:space="preserve">. Можно говорить, что таким образом, кроме прочего, </w:t>
      </w:r>
      <w:r w:rsidR="004F031E">
        <w:rPr>
          <w:rFonts w:cs="Times New Roman"/>
          <w:sz w:val="30"/>
          <w:szCs w:val="30"/>
        </w:rPr>
        <w:t xml:space="preserve">ими </w:t>
      </w:r>
      <w:r>
        <w:rPr>
          <w:rFonts w:cs="Times New Roman"/>
          <w:sz w:val="30"/>
          <w:szCs w:val="30"/>
        </w:rPr>
        <w:t xml:space="preserve">дается косвенная оценка </w:t>
      </w:r>
      <w:r w:rsidRPr="007003A3">
        <w:rPr>
          <w:rFonts w:cs="Times New Roman"/>
          <w:b/>
          <w:sz w:val="30"/>
          <w:szCs w:val="30"/>
        </w:rPr>
        <w:t>системе здравоохранения страны</w:t>
      </w:r>
      <w:r>
        <w:rPr>
          <w:rFonts w:cs="Times New Roman"/>
          <w:sz w:val="30"/>
          <w:szCs w:val="30"/>
        </w:rPr>
        <w:t>.</w:t>
      </w:r>
    </w:p>
    <w:p w14:paraId="6B60A733" w14:textId="38C4A5F4" w:rsidR="00AE2321" w:rsidRPr="00A94836" w:rsidRDefault="00AE2321" w:rsidP="00AE2321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Зафиксирована тенденция к </w:t>
      </w:r>
      <w:r w:rsidR="00DE350C" w:rsidRPr="00A94836">
        <w:rPr>
          <w:kern w:val="30"/>
          <w:sz w:val="30"/>
          <w:szCs w:val="30"/>
        </w:rPr>
        <w:t>ув</w:t>
      </w:r>
      <w:r w:rsidR="00DE350C">
        <w:rPr>
          <w:kern w:val="30"/>
          <w:sz w:val="30"/>
          <w:szCs w:val="30"/>
        </w:rPr>
        <w:t>е</w:t>
      </w:r>
      <w:r w:rsidR="00DE350C" w:rsidRPr="00A94836">
        <w:rPr>
          <w:kern w:val="30"/>
          <w:sz w:val="30"/>
          <w:szCs w:val="30"/>
        </w:rPr>
        <w:t>личению</w:t>
      </w:r>
      <w:r w:rsidRPr="00A94836">
        <w:rPr>
          <w:kern w:val="30"/>
          <w:sz w:val="30"/>
          <w:szCs w:val="30"/>
        </w:rPr>
        <w:t xml:space="preserve"> доли молодежи, активно занимающихся физкультурой и спортом</w:t>
      </w:r>
      <w:r w:rsidR="00D56558">
        <w:rPr>
          <w:kern w:val="30"/>
          <w:sz w:val="30"/>
          <w:szCs w:val="30"/>
        </w:rPr>
        <w:t>,</w:t>
      </w:r>
      <w:r>
        <w:rPr>
          <w:kern w:val="30"/>
          <w:sz w:val="30"/>
          <w:szCs w:val="30"/>
        </w:rPr>
        <w:t xml:space="preserve"> – 53%.</w:t>
      </w:r>
    </w:p>
    <w:p w14:paraId="75FB4324" w14:textId="3C36801F" w:rsidR="00AE2321" w:rsidRPr="00A94836" w:rsidRDefault="00AE2321" w:rsidP="00460633">
      <w:pPr>
        <w:spacing w:after="0" w:line="240" w:lineRule="auto"/>
        <w:ind w:firstLine="709"/>
        <w:jc w:val="both"/>
        <w:rPr>
          <w:kern w:val="30"/>
          <w:sz w:val="30"/>
          <w:szCs w:val="30"/>
        </w:rPr>
      </w:pPr>
      <w:r w:rsidRPr="00A94836">
        <w:rPr>
          <w:kern w:val="30"/>
          <w:sz w:val="30"/>
          <w:szCs w:val="30"/>
        </w:rPr>
        <w:t xml:space="preserve">Вместе с тем остаются актуальными и требуют особого внимания проблемы употребления </w:t>
      </w:r>
      <w:proofErr w:type="spellStart"/>
      <w:r w:rsidRPr="00A94836">
        <w:rPr>
          <w:kern w:val="30"/>
          <w:sz w:val="30"/>
          <w:szCs w:val="30"/>
        </w:rPr>
        <w:t>психоактивных</w:t>
      </w:r>
      <w:proofErr w:type="spellEnd"/>
      <w:r w:rsidRPr="00A94836">
        <w:rPr>
          <w:kern w:val="30"/>
          <w:sz w:val="30"/>
          <w:szCs w:val="30"/>
        </w:rPr>
        <w:t xml:space="preserve"> веществ </w:t>
      </w:r>
      <w:r w:rsidRPr="007B0206">
        <w:rPr>
          <w:i/>
          <w:kern w:val="30"/>
          <w:szCs w:val="28"/>
        </w:rPr>
        <w:t>(особенно связанных</w:t>
      </w:r>
      <w:r w:rsidR="00293DF5">
        <w:rPr>
          <w:i/>
          <w:kern w:val="30"/>
          <w:szCs w:val="28"/>
        </w:rPr>
        <w:br/>
      </w:r>
      <w:r w:rsidRPr="007B0206">
        <w:rPr>
          <w:i/>
          <w:kern w:val="30"/>
          <w:szCs w:val="28"/>
        </w:rPr>
        <w:t>с системами нагрева табака и электронными сигаретами),</w:t>
      </w:r>
      <w:r w:rsidRPr="00A94836">
        <w:rPr>
          <w:kern w:val="30"/>
          <w:sz w:val="30"/>
          <w:szCs w:val="30"/>
        </w:rPr>
        <w:t xml:space="preserve"> </w:t>
      </w:r>
      <w:proofErr w:type="spellStart"/>
      <w:r w:rsidRPr="00A94836">
        <w:rPr>
          <w:kern w:val="30"/>
          <w:sz w:val="30"/>
          <w:szCs w:val="30"/>
        </w:rPr>
        <w:t>наркопотребления</w:t>
      </w:r>
      <w:proofErr w:type="spellEnd"/>
      <w:r w:rsidRPr="00A94836">
        <w:rPr>
          <w:kern w:val="30"/>
          <w:sz w:val="30"/>
          <w:szCs w:val="30"/>
        </w:rPr>
        <w:t>, суицидального поведения</w:t>
      </w:r>
      <w:r>
        <w:rPr>
          <w:kern w:val="30"/>
          <w:sz w:val="30"/>
          <w:szCs w:val="30"/>
        </w:rPr>
        <w:t>,</w:t>
      </w:r>
      <w:r w:rsidRPr="00A94836">
        <w:rPr>
          <w:kern w:val="30"/>
          <w:sz w:val="30"/>
          <w:szCs w:val="30"/>
        </w:rPr>
        <w:t xml:space="preserve"> вовлечения молодежи</w:t>
      </w:r>
      <w:r w:rsidR="00293DF5">
        <w:rPr>
          <w:kern w:val="30"/>
          <w:sz w:val="30"/>
          <w:szCs w:val="30"/>
        </w:rPr>
        <w:br/>
      </w:r>
      <w:r w:rsidRPr="00A94836">
        <w:rPr>
          <w:kern w:val="30"/>
          <w:sz w:val="30"/>
          <w:szCs w:val="30"/>
        </w:rPr>
        <w:t>в распространение наркотических средств.</w:t>
      </w:r>
    </w:p>
    <w:p w14:paraId="4F29D87F" w14:textId="48EFB100" w:rsidR="00855AAA" w:rsidRPr="00D55BB3" w:rsidRDefault="00855AAA" w:rsidP="00F16A96">
      <w:pPr>
        <w:spacing w:after="0" w:line="240" w:lineRule="auto"/>
        <w:ind w:firstLine="709"/>
        <w:jc w:val="both"/>
        <w:rPr>
          <w:sz w:val="30"/>
          <w:szCs w:val="30"/>
        </w:rPr>
      </w:pPr>
      <w:r w:rsidRPr="00D55BB3">
        <w:rPr>
          <w:b/>
          <w:sz w:val="30"/>
          <w:szCs w:val="30"/>
        </w:rPr>
        <w:t>Система образования в Республике Беларусь</w:t>
      </w:r>
      <w:r w:rsidRPr="00D55BB3">
        <w:rPr>
          <w:sz w:val="30"/>
          <w:szCs w:val="30"/>
        </w:rPr>
        <w:t xml:space="preserve">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4CFF720A" w14:textId="22F3323D" w:rsidR="00F16A96" w:rsidRPr="00D55BB3" w:rsidRDefault="0010386B" w:rsidP="004F031E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sz w:val="30"/>
          <w:szCs w:val="30"/>
        </w:rPr>
        <w:lastRenderedPageBreak/>
        <w:t xml:space="preserve">Уровень удовлетворенности молодых граждан качеством образования </w:t>
      </w:r>
      <w:r w:rsidR="000566FA">
        <w:rPr>
          <w:sz w:val="30"/>
          <w:szCs w:val="30"/>
        </w:rPr>
        <w:t xml:space="preserve">превысил </w:t>
      </w:r>
      <w:r w:rsidRPr="00D55BB3">
        <w:rPr>
          <w:sz w:val="30"/>
          <w:szCs w:val="30"/>
        </w:rPr>
        <w:t xml:space="preserve">92% </w:t>
      </w:r>
      <w:r w:rsidRPr="007B0206">
        <w:rPr>
          <w:i/>
          <w:szCs w:val="28"/>
        </w:rPr>
        <w:t>(на 2% выше, чем в 2023 г</w:t>
      </w:r>
      <w:r w:rsidR="007B0206" w:rsidRPr="007B0206">
        <w:rPr>
          <w:i/>
          <w:szCs w:val="28"/>
        </w:rPr>
        <w:t>оду</w:t>
      </w:r>
      <w:r w:rsidRPr="007B0206">
        <w:rPr>
          <w:i/>
          <w:szCs w:val="28"/>
        </w:rPr>
        <w:t>)</w:t>
      </w:r>
      <w:r w:rsidRPr="00D55BB3">
        <w:rPr>
          <w:sz w:val="30"/>
          <w:szCs w:val="30"/>
        </w:rPr>
        <w:t>.</w:t>
      </w:r>
      <w:r w:rsidR="004F031E">
        <w:rPr>
          <w:sz w:val="30"/>
          <w:szCs w:val="30"/>
        </w:rPr>
        <w:t xml:space="preserve"> А со стороны работодателей степень удовлетворенности 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качеством подготовки посту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>пающих к ним кадров составил</w:t>
      </w:r>
      <w:r w:rsidR="004F031E">
        <w:rPr>
          <w:rFonts w:eastAsia="Times New Roman" w:cs="Times New Roman"/>
          <w:kern w:val="28"/>
          <w:sz w:val="30"/>
          <w:szCs w:val="30"/>
        </w:rPr>
        <w:t>а</w:t>
      </w:r>
      <w:r w:rsidR="00431F74" w:rsidRPr="00D55BB3">
        <w:rPr>
          <w:rFonts w:eastAsia="Times New Roman" w:cs="Times New Roman"/>
          <w:kern w:val="28"/>
          <w:sz w:val="30"/>
          <w:szCs w:val="30"/>
        </w:rPr>
        <w:t xml:space="preserve"> 81</w:t>
      </w:r>
      <w:r w:rsidR="00F16A96" w:rsidRPr="00D55BB3">
        <w:rPr>
          <w:rFonts w:eastAsia="Times New Roman" w:cs="Times New Roman"/>
          <w:kern w:val="28"/>
          <w:sz w:val="30"/>
          <w:szCs w:val="30"/>
        </w:rPr>
        <w:t>%.</w:t>
      </w:r>
      <w:r w:rsidR="00F16A96" w:rsidRPr="00D55BB3">
        <w:rPr>
          <w:rFonts w:eastAsia="Calibri" w:cs="Times New Roman"/>
          <w:kern w:val="30"/>
          <w:sz w:val="30"/>
          <w:szCs w:val="30"/>
        </w:rPr>
        <w:t xml:space="preserve"> </w:t>
      </w:r>
    </w:p>
    <w:p w14:paraId="31F3E97B" w14:textId="48CA608C" w:rsidR="00F21887" w:rsidRPr="00D55BB3" w:rsidRDefault="00F21887" w:rsidP="00F16A96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8552AA">
        <w:rPr>
          <w:rFonts w:eastAsia="Calibri" w:cs="Times New Roman"/>
          <w:kern w:val="30"/>
          <w:sz w:val="30"/>
          <w:szCs w:val="30"/>
        </w:rPr>
        <w:t>Предметом особой гордости Беларуси является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система профессионально-технического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ПТО)</w:t>
      </w:r>
      <w:r w:rsidRPr="008552AA">
        <w:rPr>
          <w:rFonts w:eastAsia="Calibri" w:cs="Times New Roman"/>
          <w:b/>
          <w:kern w:val="30"/>
          <w:sz w:val="30"/>
          <w:szCs w:val="30"/>
        </w:rPr>
        <w:t xml:space="preserve"> и среднего специального образования</w:t>
      </w:r>
      <w:r w:rsidR="007B0206">
        <w:rPr>
          <w:rFonts w:eastAsia="Calibri" w:cs="Times New Roman"/>
          <w:kern w:val="30"/>
          <w:sz w:val="30"/>
          <w:szCs w:val="30"/>
        </w:rPr>
        <w:t xml:space="preserve"> </w:t>
      </w:r>
      <w:r w:rsidR="007B0206" w:rsidRPr="007B0206">
        <w:rPr>
          <w:rFonts w:eastAsia="Calibri" w:cs="Times New Roman"/>
          <w:i/>
          <w:kern w:val="30"/>
          <w:szCs w:val="28"/>
        </w:rPr>
        <w:t>(далее – ССО)</w:t>
      </w:r>
      <w:r w:rsidRPr="00D55BB3">
        <w:rPr>
          <w:rFonts w:eastAsia="Calibri" w:cs="Times New Roman"/>
          <w:kern w:val="30"/>
          <w:sz w:val="30"/>
          <w:szCs w:val="30"/>
        </w:rPr>
        <w:t xml:space="preserve">, которая сохранила традиции </w:t>
      </w:r>
      <w:r w:rsidR="00B379A7">
        <w:rPr>
          <w:rFonts w:eastAsia="Calibri" w:cs="Times New Roman"/>
          <w:kern w:val="30"/>
          <w:sz w:val="30"/>
          <w:szCs w:val="30"/>
        </w:rPr>
        <w:t xml:space="preserve">советского периода </w:t>
      </w:r>
      <w:r w:rsidRPr="00D55BB3">
        <w:rPr>
          <w:rFonts w:eastAsia="Calibri" w:cs="Times New Roman"/>
          <w:kern w:val="30"/>
          <w:sz w:val="30"/>
          <w:szCs w:val="30"/>
        </w:rPr>
        <w:t>и успешно развивается.</w:t>
      </w:r>
    </w:p>
    <w:p w14:paraId="49D1E6CD" w14:textId="34393AFE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 2024/2025 </w:t>
      </w:r>
      <w:r w:rsidR="007B0206">
        <w:rPr>
          <w:rFonts w:eastAsia="Calibri" w:cs="Times New Roman"/>
          <w:kern w:val="30"/>
          <w:sz w:val="30"/>
          <w:szCs w:val="30"/>
        </w:rPr>
        <w:t xml:space="preserve">учебном </w:t>
      </w:r>
      <w:r w:rsidRPr="00D55BB3">
        <w:rPr>
          <w:rFonts w:eastAsia="Calibri" w:cs="Times New Roman"/>
          <w:kern w:val="30"/>
          <w:sz w:val="30"/>
          <w:szCs w:val="30"/>
        </w:rPr>
        <w:t xml:space="preserve">году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контингент обучающихся состав</w:t>
      </w:r>
      <w:r w:rsidR="007B0206">
        <w:rPr>
          <w:rFonts w:eastAsia="Calibri" w:cs="Times New Roman"/>
          <w:kern w:val="30"/>
          <w:sz w:val="30"/>
          <w:szCs w:val="30"/>
        </w:rPr>
        <w:t>ил</w:t>
      </w:r>
      <w:r w:rsidRPr="00D55BB3">
        <w:rPr>
          <w:rFonts w:eastAsia="Calibri" w:cs="Times New Roman"/>
          <w:kern w:val="30"/>
          <w:sz w:val="30"/>
          <w:szCs w:val="30"/>
        </w:rPr>
        <w:t xml:space="preserve"> 67,5 тыс. человек, на уровне </w:t>
      </w:r>
      <w:r w:rsidR="00766D57" w:rsidRPr="00D55BB3">
        <w:rPr>
          <w:rFonts w:eastAsia="Calibri" w:cs="Times New Roman"/>
          <w:kern w:val="30"/>
          <w:sz w:val="30"/>
          <w:szCs w:val="30"/>
        </w:rPr>
        <w:t>среднего специального образования</w:t>
      </w:r>
      <w:r w:rsidRPr="00D55BB3">
        <w:rPr>
          <w:rFonts w:eastAsia="Calibri" w:cs="Times New Roman"/>
          <w:kern w:val="30"/>
          <w:sz w:val="30"/>
          <w:szCs w:val="30"/>
        </w:rPr>
        <w:t xml:space="preserve"> – 116,6 тыс.</w:t>
      </w:r>
    </w:p>
    <w:p w14:paraId="482C6681" w14:textId="77777777" w:rsidR="00766D57" w:rsidRPr="00D55BB3" w:rsidRDefault="00766D57" w:rsidP="00766D57">
      <w:pPr>
        <w:spacing w:before="120" w:after="0" w:line="240" w:lineRule="auto"/>
        <w:jc w:val="both"/>
        <w:rPr>
          <w:rFonts w:eastAsia="Calibri" w:cs="Times New Roman"/>
          <w:b/>
          <w:i/>
          <w:kern w:val="30"/>
          <w:szCs w:val="28"/>
        </w:rPr>
      </w:pPr>
      <w:r w:rsidRPr="00D55BB3">
        <w:rPr>
          <w:rFonts w:eastAsia="Calibri" w:cs="Times New Roman"/>
          <w:b/>
          <w:i/>
          <w:kern w:val="30"/>
          <w:szCs w:val="28"/>
        </w:rPr>
        <w:t>Справочно:</w:t>
      </w:r>
    </w:p>
    <w:p w14:paraId="15BB919E" w14:textId="60A261BB" w:rsidR="00D446DC" w:rsidRPr="00D55BB3" w:rsidRDefault="00D446DC" w:rsidP="00766D57">
      <w:pPr>
        <w:spacing w:after="0" w:line="280" w:lineRule="exact"/>
        <w:ind w:left="709" w:firstLine="709"/>
        <w:jc w:val="both"/>
        <w:rPr>
          <w:rFonts w:eastAsia="Calibri" w:cs="Times New Roman"/>
          <w:i/>
          <w:kern w:val="30"/>
          <w:szCs w:val="28"/>
        </w:rPr>
      </w:pPr>
      <w:r w:rsidRPr="00D55BB3">
        <w:rPr>
          <w:rFonts w:eastAsia="Calibri" w:cs="Times New Roman"/>
          <w:i/>
          <w:kern w:val="30"/>
          <w:szCs w:val="28"/>
        </w:rPr>
        <w:t>В 2025 году на уровень профессионально-технического образования планируют принять около 28 тыс. абитуриентов, на уровень среднего специального образования</w:t>
      </w:r>
      <w:r w:rsidR="00DE350C">
        <w:rPr>
          <w:rFonts w:eastAsia="Calibri" w:cs="Times New Roman"/>
          <w:i/>
          <w:kern w:val="30"/>
          <w:szCs w:val="28"/>
        </w:rPr>
        <w:t xml:space="preserve"> – </w:t>
      </w:r>
      <w:r w:rsidRPr="00D55BB3">
        <w:rPr>
          <w:rFonts w:eastAsia="Calibri" w:cs="Times New Roman"/>
          <w:i/>
          <w:kern w:val="30"/>
          <w:szCs w:val="28"/>
        </w:rPr>
        <w:t>38,6 тыс. абитуриентов, из них на бюджетной основе – почти 30 тыс. (плюс 700 к уровню прошлого года).</w:t>
      </w:r>
    </w:p>
    <w:p w14:paraId="149027E2" w14:textId="3E73C189" w:rsidR="00431F74" w:rsidRPr="007E0FD1" w:rsidRDefault="00431F74" w:rsidP="00BA4D8E">
      <w:pPr>
        <w:spacing w:before="120"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7E0FD1">
        <w:rPr>
          <w:rFonts w:eastAsia="Calibri" w:cs="Times New Roman"/>
          <w:kern w:val="30"/>
          <w:sz w:val="30"/>
          <w:szCs w:val="30"/>
        </w:rPr>
        <w:t>Программы ПТО и ССО в Беларуси реализуют 236 колледжей</w:t>
      </w:r>
      <w:r w:rsidR="007E0FD1">
        <w:rPr>
          <w:rFonts w:eastAsia="Calibri" w:cs="Times New Roman"/>
          <w:kern w:val="30"/>
          <w:sz w:val="30"/>
          <w:szCs w:val="30"/>
        </w:rPr>
        <w:br/>
      </w:r>
      <w:r w:rsidRPr="007E0FD1">
        <w:rPr>
          <w:rFonts w:eastAsia="Calibri" w:cs="Times New Roman"/>
          <w:kern w:val="30"/>
          <w:sz w:val="30"/>
          <w:szCs w:val="30"/>
        </w:rPr>
        <w:t>и 34 иных учреждений образования</w:t>
      </w:r>
      <w:r w:rsidR="007B0206" w:rsidRPr="007E0FD1">
        <w:rPr>
          <w:rFonts w:eastAsia="Calibri" w:cs="Times New Roman"/>
          <w:kern w:val="30"/>
          <w:sz w:val="30"/>
          <w:szCs w:val="30"/>
        </w:rPr>
        <w:t xml:space="preserve">, </w:t>
      </w:r>
      <w:r w:rsidRPr="007E0FD1">
        <w:rPr>
          <w:rFonts w:eastAsia="Calibri" w:cs="Times New Roman"/>
          <w:kern w:val="30"/>
          <w:sz w:val="30"/>
          <w:szCs w:val="30"/>
        </w:rPr>
        <w:t>равномерно распределен</w:t>
      </w:r>
      <w:r w:rsidR="007B0206" w:rsidRPr="007E0FD1">
        <w:rPr>
          <w:rFonts w:eastAsia="Calibri" w:cs="Times New Roman"/>
          <w:kern w:val="30"/>
          <w:sz w:val="30"/>
          <w:szCs w:val="30"/>
        </w:rPr>
        <w:t>н</w:t>
      </w:r>
      <w:r w:rsidRPr="007E0FD1">
        <w:rPr>
          <w:rFonts w:eastAsia="Calibri" w:cs="Times New Roman"/>
          <w:kern w:val="30"/>
          <w:sz w:val="30"/>
          <w:szCs w:val="30"/>
        </w:rPr>
        <w:t>ы</w:t>
      </w:r>
      <w:r w:rsidR="007E0FD1" w:rsidRPr="007E0FD1">
        <w:rPr>
          <w:rFonts w:eastAsia="Calibri" w:cs="Times New Roman"/>
          <w:kern w:val="30"/>
          <w:sz w:val="30"/>
          <w:szCs w:val="30"/>
        </w:rPr>
        <w:t>х</w:t>
      </w:r>
      <w:r w:rsidRPr="007E0FD1">
        <w:rPr>
          <w:rFonts w:eastAsia="Calibri" w:cs="Times New Roman"/>
          <w:kern w:val="30"/>
          <w:sz w:val="30"/>
          <w:szCs w:val="30"/>
        </w:rPr>
        <w:t xml:space="preserve"> по регионам.</w:t>
      </w:r>
    </w:p>
    <w:p w14:paraId="054801CC" w14:textId="0CF8CA18" w:rsidR="00431F74" w:rsidRPr="00D55BB3" w:rsidRDefault="00431F74" w:rsidP="00431F74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Наибольшее количество человек обучается на уровне ССО по таким профилям образования как «Инженерные, обрабатывающие</w:t>
      </w:r>
      <w:r w:rsidR="00293DF5">
        <w:rPr>
          <w:rFonts w:eastAsia="Calibri" w:cs="Times New Roman"/>
          <w:kern w:val="30"/>
          <w:sz w:val="30"/>
          <w:szCs w:val="30"/>
        </w:rPr>
        <w:br/>
      </w:r>
      <w:r w:rsidRPr="00D55BB3">
        <w:rPr>
          <w:rFonts w:eastAsia="Calibri" w:cs="Times New Roman"/>
          <w:kern w:val="30"/>
          <w:sz w:val="30"/>
          <w:szCs w:val="30"/>
        </w:rPr>
        <w:t xml:space="preserve">и строительные отрасли», «Здравоохранение и социальная защита», «Сельское, лесное, рыбное хозяйство и ветеринария», «Бизнес, управление и право», «Педагогика». </w:t>
      </w:r>
    </w:p>
    <w:p w14:paraId="1E28AE85" w14:textId="68942D4A" w:rsidR="0010426F" w:rsidRPr="00D55BB3" w:rsidRDefault="00766D57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 xml:space="preserve">Все выпускники </w:t>
      </w:r>
      <w:r w:rsidR="00DE350C">
        <w:rPr>
          <w:rFonts w:eastAsia="Calibri" w:cs="Times New Roman"/>
          <w:kern w:val="30"/>
          <w:sz w:val="30"/>
          <w:szCs w:val="30"/>
        </w:rPr>
        <w:t xml:space="preserve">учреждений </w:t>
      </w:r>
      <w:r w:rsidRPr="00D55BB3">
        <w:rPr>
          <w:rFonts w:eastAsia="Calibri" w:cs="Times New Roman"/>
          <w:kern w:val="30"/>
          <w:sz w:val="30"/>
          <w:szCs w:val="30"/>
        </w:rPr>
        <w:t>профессионально-технического образования, обучавшиеся за счет бюджета, получили направления на работу, что свидетельствует о высокой эффективности системы распределения</w:t>
      </w:r>
      <w:r w:rsidR="00670951">
        <w:rPr>
          <w:rFonts w:eastAsia="Calibri" w:cs="Times New Roman"/>
          <w:kern w:val="30"/>
          <w:sz w:val="30"/>
          <w:szCs w:val="30"/>
        </w:rPr>
        <w:t>.</w:t>
      </w:r>
      <w:r w:rsidR="006F3816">
        <w:rPr>
          <w:rFonts w:eastAsia="Calibri" w:cs="Times New Roman"/>
          <w:kern w:val="30"/>
          <w:sz w:val="30"/>
          <w:szCs w:val="30"/>
        </w:rPr>
        <w:t xml:space="preserve"> </w:t>
      </w:r>
      <w:r w:rsidR="0010426F" w:rsidRPr="006F3816">
        <w:rPr>
          <w:rFonts w:cs="Times New Roman"/>
          <w:b/>
          <w:spacing w:val="-8"/>
          <w:sz w:val="30"/>
          <w:szCs w:val="30"/>
        </w:rPr>
        <w:t>Распределение выпускников</w:t>
      </w:r>
      <w:r w:rsidR="0010426F" w:rsidRPr="006F3816">
        <w:rPr>
          <w:rFonts w:cs="Times New Roman"/>
          <w:spacing w:val="-8"/>
          <w:sz w:val="30"/>
          <w:szCs w:val="30"/>
        </w:rPr>
        <w:t xml:space="preserve"> со статусом молодого специалиста обеспечивает</w:t>
      </w:r>
      <w:r w:rsidR="0010426F">
        <w:rPr>
          <w:rFonts w:cs="Times New Roman"/>
          <w:sz w:val="30"/>
          <w:szCs w:val="30"/>
        </w:rPr>
        <w:t xml:space="preserve"> им не только первое рабочее место,</w:t>
      </w:r>
      <w:r w:rsidR="00293DF5">
        <w:rPr>
          <w:rFonts w:cs="Times New Roman"/>
          <w:sz w:val="30"/>
          <w:szCs w:val="30"/>
        </w:rPr>
        <w:br/>
      </w:r>
      <w:r w:rsidR="0010426F">
        <w:rPr>
          <w:rFonts w:cs="Times New Roman"/>
          <w:sz w:val="30"/>
          <w:szCs w:val="30"/>
        </w:rPr>
        <w:t xml:space="preserve">но и социальный пакет и всю остальную поддержку, предусмотренную коллективными договорами организаций. </w:t>
      </w:r>
    </w:p>
    <w:p w14:paraId="4C4B0B44" w14:textId="06DD6E44" w:rsidR="00F16A96" w:rsidRDefault="00F16A96" w:rsidP="00F21887">
      <w:pPr>
        <w:spacing w:after="0" w:line="240" w:lineRule="auto"/>
        <w:ind w:firstLine="709"/>
        <w:jc w:val="both"/>
        <w:rPr>
          <w:rFonts w:eastAsia="Calibri" w:cs="Times New Roman"/>
          <w:kern w:val="30"/>
          <w:sz w:val="30"/>
          <w:szCs w:val="30"/>
        </w:rPr>
      </w:pPr>
      <w:r w:rsidRPr="00D55BB3">
        <w:rPr>
          <w:rFonts w:eastAsia="Calibri" w:cs="Times New Roman"/>
          <w:kern w:val="30"/>
          <w:sz w:val="30"/>
          <w:szCs w:val="30"/>
        </w:rPr>
        <w:t>Количество студентов, получающих высшее образование, не</w:t>
      </w:r>
      <w:r w:rsidR="00325DA9">
        <w:rPr>
          <w:rFonts w:eastAsia="Calibri" w:cs="Times New Roman"/>
          <w:kern w:val="30"/>
          <w:sz w:val="30"/>
          <w:szCs w:val="30"/>
        </w:rPr>
        <w:t>много</w:t>
      </w:r>
      <w:r w:rsidRPr="00D55BB3">
        <w:rPr>
          <w:rFonts w:eastAsia="Calibri" w:cs="Times New Roman"/>
          <w:kern w:val="30"/>
          <w:sz w:val="30"/>
          <w:szCs w:val="30"/>
        </w:rPr>
        <w:t xml:space="preserve"> увеличилось, что свидетельствует о востребованности и доступности высшего образования в стране. </w:t>
      </w:r>
    </w:p>
    <w:p w14:paraId="642A450D" w14:textId="18F1F90E" w:rsidR="005756FF" w:rsidRPr="007176FD" w:rsidRDefault="00855AAA" w:rsidP="00BA4D8E">
      <w:pPr>
        <w:spacing w:after="0" w:line="240" w:lineRule="auto"/>
        <w:ind w:firstLine="709"/>
        <w:jc w:val="both"/>
        <w:rPr>
          <w:rFonts w:eastAsia="Calibri" w:cs="Times New Roman"/>
          <w:kern w:val="28"/>
          <w:sz w:val="30"/>
          <w:szCs w:val="30"/>
        </w:rPr>
      </w:pPr>
      <w:r w:rsidRPr="007176FD">
        <w:rPr>
          <w:sz w:val="30"/>
          <w:szCs w:val="30"/>
        </w:rPr>
        <w:t>Молодежи также предоставлены многочисленные возможности проявлять себя в научной и творческой деятельности. Наиболее успешные студенты и учащиеся включаются в специальный фонд Президента Республики Беларусь</w:t>
      </w:r>
      <w:r w:rsidRPr="007176FD">
        <w:rPr>
          <w:b/>
          <w:sz w:val="30"/>
          <w:szCs w:val="30"/>
        </w:rPr>
        <w:t xml:space="preserve"> по социальной поддержке одаренных учащихся и студентов </w:t>
      </w:r>
      <w:r w:rsidRPr="007176FD">
        <w:rPr>
          <w:sz w:val="30"/>
          <w:szCs w:val="30"/>
        </w:rPr>
        <w:t>и в фонд Президента Республики Беларусь</w:t>
      </w:r>
      <w:r w:rsidRPr="007176FD">
        <w:rPr>
          <w:b/>
          <w:sz w:val="30"/>
          <w:szCs w:val="30"/>
        </w:rPr>
        <w:t xml:space="preserve"> по поддержке талантливой молодежи</w:t>
      </w:r>
      <w:r w:rsidRPr="007176FD">
        <w:rPr>
          <w:sz w:val="30"/>
          <w:szCs w:val="30"/>
        </w:rPr>
        <w:t xml:space="preserve">.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На 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начало </w:t>
      </w:r>
      <w:r w:rsidR="005756FF" w:rsidRPr="007176FD">
        <w:rPr>
          <w:rFonts w:eastAsia="Calibri" w:cs="Times New Roman"/>
          <w:kern w:val="28"/>
          <w:sz w:val="30"/>
          <w:szCs w:val="30"/>
        </w:rPr>
        <w:t>2025 г</w:t>
      </w:r>
      <w:r w:rsidR="006F3816" w:rsidRPr="007176FD">
        <w:rPr>
          <w:rFonts w:eastAsia="Calibri" w:cs="Times New Roman"/>
          <w:kern w:val="28"/>
          <w:sz w:val="30"/>
          <w:szCs w:val="30"/>
        </w:rPr>
        <w:t xml:space="preserve">ода </w:t>
      </w:r>
      <w:r w:rsidR="005756FF" w:rsidRPr="007176FD">
        <w:rPr>
          <w:rFonts w:eastAsia="Calibri" w:cs="Times New Roman"/>
          <w:kern w:val="28"/>
          <w:sz w:val="30"/>
          <w:szCs w:val="30"/>
        </w:rPr>
        <w:t xml:space="preserve">в банк данных одаренной молодежи включена информация о 3145 </w:t>
      </w:r>
      <w:r w:rsidR="006F3816" w:rsidRPr="007176FD">
        <w:rPr>
          <w:rFonts w:eastAsia="Calibri" w:cs="Times New Roman"/>
          <w:kern w:val="28"/>
          <w:sz w:val="30"/>
          <w:szCs w:val="30"/>
        </w:rPr>
        <w:t>лицах</w:t>
      </w:r>
      <w:r w:rsidR="005756FF" w:rsidRPr="007176FD">
        <w:rPr>
          <w:rFonts w:eastAsia="Calibri" w:cs="Times New Roman"/>
          <w:kern w:val="28"/>
          <w:sz w:val="30"/>
          <w:szCs w:val="30"/>
        </w:rPr>
        <w:t>.</w:t>
      </w:r>
    </w:p>
    <w:p w14:paraId="1B16BEE6" w14:textId="015D13AB" w:rsidR="006F3816" w:rsidRPr="007176FD" w:rsidRDefault="006F3816" w:rsidP="006F381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176FD">
        <w:rPr>
          <w:rFonts w:eastAsia="Times New Roman" w:cs="Times New Roman"/>
          <w:sz w:val="30"/>
          <w:szCs w:val="30"/>
          <w:lang w:eastAsia="ru-RU"/>
        </w:rPr>
        <w:lastRenderedPageBreak/>
        <w:t>В целях приобщения молодежи к общественно полезному труду</w:t>
      </w:r>
      <w:r w:rsidR="00293DF5">
        <w:rPr>
          <w:rFonts w:eastAsia="Times New Roman" w:cs="Times New Roman"/>
          <w:sz w:val="30"/>
          <w:szCs w:val="30"/>
          <w:lang w:eastAsia="ru-RU"/>
        </w:rPr>
        <w:br/>
      </w:r>
      <w:r w:rsidRPr="007176FD">
        <w:rPr>
          <w:rFonts w:eastAsia="Times New Roman" w:cs="Times New Roman"/>
          <w:sz w:val="30"/>
          <w:szCs w:val="30"/>
          <w:lang w:eastAsia="ru-RU"/>
        </w:rPr>
        <w:t>и получению труд</w:t>
      </w:r>
      <w:r w:rsidRPr="007176FD">
        <w:rPr>
          <w:rFonts w:eastAsia="Calibri" w:cs="Times New Roman"/>
          <w:sz w:val="30"/>
          <w:szCs w:val="30"/>
        </w:rPr>
        <w:t xml:space="preserve">овых навыков в стране уделяется </w:t>
      </w:r>
      <w:r w:rsidR="00B41C71" w:rsidRPr="007176FD">
        <w:rPr>
          <w:rFonts w:eastAsia="Calibri" w:cs="Times New Roman"/>
          <w:sz w:val="30"/>
          <w:szCs w:val="30"/>
        </w:rPr>
        <w:t>большое внимание о</w:t>
      </w:r>
      <w:r w:rsidR="00DE6989" w:rsidRPr="007176FD">
        <w:rPr>
          <w:rFonts w:eastAsia="Calibri" w:cs="Times New Roman"/>
          <w:sz w:val="30"/>
          <w:szCs w:val="30"/>
        </w:rPr>
        <w:t>рганизаци</w:t>
      </w:r>
      <w:r w:rsidR="00B41C71" w:rsidRPr="007176FD">
        <w:rPr>
          <w:rFonts w:eastAsia="Calibri" w:cs="Times New Roman"/>
          <w:sz w:val="30"/>
          <w:szCs w:val="30"/>
        </w:rPr>
        <w:t>и</w:t>
      </w:r>
      <w:r w:rsidR="00DE6989" w:rsidRPr="007176FD">
        <w:rPr>
          <w:rFonts w:eastAsia="Calibri" w:cs="Times New Roman"/>
          <w:b/>
          <w:sz w:val="30"/>
          <w:szCs w:val="30"/>
        </w:rPr>
        <w:t xml:space="preserve"> временной трудовой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занятости</w:t>
      </w:r>
      <w:r w:rsidR="00B41C71" w:rsidRPr="007176FD">
        <w:rPr>
          <w:rFonts w:eastAsia="Calibri" w:cs="Times New Roman"/>
          <w:b/>
          <w:sz w:val="30"/>
          <w:szCs w:val="30"/>
        </w:rPr>
        <w:t xml:space="preserve"> </w:t>
      </w:r>
      <w:r w:rsidR="00DE6989" w:rsidRPr="007176FD">
        <w:rPr>
          <w:rFonts w:eastAsia="Calibri" w:cs="Times New Roman"/>
          <w:b/>
          <w:sz w:val="30"/>
          <w:szCs w:val="30"/>
        </w:rPr>
        <w:t>молодежи</w:t>
      </w:r>
      <w:r w:rsidRPr="00AB4F89">
        <w:rPr>
          <w:rFonts w:eastAsia="Calibri" w:cs="Times New Roman"/>
          <w:sz w:val="30"/>
          <w:szCs w:val="30"/>
        </w:rPr>
        <w:t xml:space="preserve">, </w:t>
      </w:r>
      <w:r w:rsidRPr="007176FD">
        <w:rPr>
          <w:rFonts w:eastAsia="Calibri" w:cs="Times New Roman"/>
          <w:sz w:val="30"/>
          <w:szCs w:val="30"/>
        </w:rPr>
        <w:t xml:space="preserve">в том числе в </w:t>
      </w:r>
      <w:r w:rsidRPr="007176FD">
        <w:rPr>
          <w:rFonts w:eastAsia="Calibri" w:cs="Times New Roman"/>
          <w:spacing w:val="-6"/>
          <w:sz w:val="30"/>
          <w:szCs w:val="30"/>
        </w:rPr>
        <w:t>летний период. Здесь был учтен и положительный опыт советского периода.</w:t>
      </w:r>
    </w:p>
    <w:p w14:paraId="2D96321E" w14:textId="6CFDFD70" w:rsidR="001B03E0" w:rsidRPr="007176FD" w:rsidRDefault="001B03E0" w:rsidP="007176FD">
      <w:pPr>
        <w:spacing w:before="120" w:after="0" w:line="280" w:lineRule="exact"/>
        <w:jc w:val="both"/>
        <w:rPr>
          <w:rFonts w:eastAsia="Calibri" w:cs="Times New Roman"/>
          <w:b/>
          <w:bCs/>
          <w:i/>
          <w:szCs w:val="28"/>
        </w:rPr>
      </w:pPr>
      <w:r w:rsidRPr="007176FD">
        <w:rPr>
          <w:rFonts w:eastAsia="Calibri" w:cs="Times New Roman"/>
          <w:b/>
          <w:bCs/>
          <w:i/>
          <w:szCs w:val="28"/>
        </w:rPr>
        <w:t>Справочно:</w:t>
      </w:r>
    </w:p>
    <w:p w14:paraId="5E63701A" w14:textId="0D9C1F82" w:rsidR="001B03E0" w:rsidRPr="0055058F" w:rsidRDefault="001B03E0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55058F">
        <w:rPr>
          <w:rFonts w:eastAsia="Calibri" w:cs="Times New Roman"/>
          <w:bCs/>
          <w:i/>
          <w:szCs w:val="28"/>
        </w:rPr>
        <w:t>В 2024 г</w:t>
      </w:r>
      <w:r w:rsidR="007176FD">
        <w:rPr>
          <w:rFonts w:eastAsia="Calibri" w:cs="Times New Roman"/>
          <w:bCs/>
          <w:i/>
          <w:szCs w:val="28"/>
        </w:rPr>
        <w:t>оду</w:t>
      </w:r>
      <w:r w:rsidRPr="0055058F">
        <w:rPr>
          <w:rFonts w:eastAsia="Calibri" w:cs="Times New Roman"/>
          <w:bCs/>
          <w:i/>
          <w:szCs w:val="28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2F50FC1" w14:textId="00510266" w:rsidR="001B03E0" w:rsidRPr="0055058F" w:rsidRDefault="00154BA4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>
        <w:rPr>
          <w:rFonts w:eastAsia="Calibri" w:cs="Times New Roman"/>
          <w:bCs/>
          <w:i/>
          <w:iCs/>
          <w:szCs w:val="28"/>
        </w:rPr>
        <w:t xml:space="preserve">В </w:t>
      </w:r>
      <w:r w:rsidRPr="00682630">
        <w:rPr>
          <w:rFonts w:eastAsia="Calibri" w:cs="Times New Roman"/>
          <w:bCs/>
          <w:i/>
          <w:iCs/>
          <w:szCs w:val="28"/>
        </w:rPr>
        <w:t>составе 4 </w:t>
      </w:r>
      <w:r w:rsidR="00682630" w:rsidRPr="00682630">
        <w:rPr>
          <w:rFonts w:eastAsia="Calibri" w:cs="Times New Roman"/>
          <w:bCs/>
          <w:i/>
          <w:iCs/>
          <w:szCs w:val="28"/>
        </w:rPr>
        <w:t>086</w:t>
      </w:r>
      <w:r w:rsidRPr="00682630">
        <w:rPr>
          <w:rFonts w:eastAsia="Calibri" w:cs="Times New Roman"/>
          <w:bCs/>
          <w:i/>
          <w:iCs/>
          <w:szCs w:val="28"/>
        </w:rPr>
        <w:t xml:space="preserve"> студенческих </w:t>
      </w:r>
      <w:r w:rsidR="001B03E0" w:rsidRPr="00682630">
        <w:rPr>
          <w:rFonts w:eastAsia="Calibri" w:cs="Times New Roman"/>
          <w:bCs/>
          <w:i/>
          <w:iCs/>
          <w:szCs w:val="28"/>
        </w:rPr>
        <w:t>отрядов было трудоустроено</w:t>
      </w:r>
      <w:r w:rsidR="00682630">
        <w:rPr>
          <w:rFonts w:eastAsia="Calibri" w:cs="Times New Roman"/>
          <w:bCs/>
          <w:i/>
          <w:iCs/>
          <w:szCs w:val="28"/>
        </w:rPr>
        <w:br/>
      </w:r>
      <w:r w:rsidR="001B03E0" w:rsidRPr="00682630">
        <w:rPr>
          <w:rFonts w:eastAsia="Calibri" w:cs="Times New Roman"/>
          <w:bCs/>
          <w:i/>
          <w:iCs/>
          <w:szCs w:val="28"/>
        </w:rPr>
        <w:t>58 0</w:t>
      </w:r>
      <w:r w:rsidR="00682630">
        <w:rPr>
          <w:rFonts w:eastAsia="Calibri" w:cs="Times New Roman"/>
          <w:bCs/>
          <w:i/>
          <w:iCs/>
          <w:szCs w:val="28"/>
        </w:rPr>
        <w:t>82</w:t>
      </w:r>
      <w:r w:rsidR="001B03E0" w:rsidRPr="00682630">
        <w:rPr>
          <w:rFonts w:eastAsia="Calibri" w:cs="Times New Roman"/>
          <w:bCs/>
          <w:i/>
          <w:iCs/>
          <w:szCs w:val="28"/>
        </w:rPr>
        <w:t xml:space="preserve"> человек.</w:t>
      </w:r>
      <w:r w:rsidR="00CC05DC" w:rsidRPr="00682630">
        <w:rPr>
          <w:rFonts w:eastAsia="Calibri" w:cs="Times New Roman"/>
          <w:bCs/>
          <w:i/>
          <w:iCs/>
          <w:szCs w:val="28"/>
        </w:rPr>
        <w:t xml:space="preserve"> </w:t>
      </w:r>
      <w:r w:rsidRPr="00682630">
        <w:rPr>
          <w:rFonts w:eastAsia="Calibri" w:cs="Times New Roman"/>
          <w:bCs/>
          <w:i/>
          <w:iCs/>
          <w:szCs w:val="28"/>
        </w:rPr>
        <w:t>Они</w:t>
      </w:r>
      <w:r w:rsidR="00CC05DC" w:rsidRPr="00682630">
        <w:rPr>
          <w:i/>
          <w:iCs/>
          <w:kern w:val="30"/>
          <w:szCs w:val="28"/>
        </w:rPr>
        <w:t xml:space="preserve"> осуществляли</w:t>
      </w:r>
      <w:r w:rsidR="00CC05DC" w:rsidRPr="00A94836">
        <w:rPr>
          <w:i/>
          <w:iCs/>
          <w:kern w:val="30"/>
          <w:szCs w:val="28"/>
        </w:rPr>
        <w:t xml:space="preserve"> деятельность в области строительства, сельского хозяйства, образования, охраны окружающей среды, здравоохранения, в сфере производства товаров и оказания услуг. </w:t>
      </w:r>
    </w:p>
    <w:p w14:paraId="4D95A203" w14:textId="52ED8ED2" w:rsidR="00E63DB7" w:rsidRPr="0055058F" w:rsidRDefault="00E63DB7" w:rsidP="007176FD">
      <w:pPr>
        <w:spacing w:after="0" w:line="280" w:lineRule="exact"/>
        <w:ind w:left="709" w:firstLine="709"/>
        <w:jc w:val="both"/>
        <w:rPr>
          <w:rFonts w:eastAsia="Calibri" w:cs="Times New Roman"/>
          <w:bCs/>
          <w:i/>
          <w:iCs/>
          <w:szCs w:val="28"/>
        </w:rPr>
      </w:pPr>
      <w:r w:rsidRPr="0055058F">
        <w:rPr>
          <w:rFonts w:eastAsia="Calibri" w:cs="Times New Roman"/>
          <w:bCs/>
          <w:i/>
          <w:iCs/>
          <w:szCs w:val="28"/>
        </w:rPr>
        <w:t>В 2025 году наниматели увеличили количество мест для временной занятости молодежи в 1,5 раза.</w:t>
      </w:r>
    </w:p>
    <w:p w14:paraId="34A8C4C0" w14:textId="37589FF5" w:rsidR="00DE6989" w:rsidRPr="00D55BB3" w:rsidRDefault="00B41C71" w:rsidP="00D24C40">
      <w:pPr>
        <w:spacing w:before="120"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B41C71">
        <w:rPr>
          <w:rFonts w:eastAsia="Times New Roman" w:cs="Times New Roman"/>
          <w:sz w:val="30"/>
          <w:szCs w:val="30"/>
          <w:lang w:eastAsia="ru-RU"/>
        </w:rPr>
        <w:t>Молодые люди пользуются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п</w:t>
      </w:r>
      <w:r w:rsidR="00DE6989" w:rsidRPr="00D55BB3">
        <w:rPr>
          <w:rFonts w:eastAsia="Calibri" w:cs="Times New Roman"/>
          <w:b/>
          <w:sz w:val="30"/>
          <w:szCs w:val="30"/>
        </w:rPr>
        <w:t>реимущественн</w:t>
      </w:r>
      <w:r>
        <w:rPr>
          <w:rFonts w:eastAsia="Calibri" w:cs="Times New Roman"/>
          <w:b/>
          <w:sz w:val="30"/>
          <w:szCs w:val="30"/>
        </w:rPr>
        <w:t>ым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право</w:t>
      </w:r>
      <w:r>
        <w:rPr>
          <w:rFonts w:eastAsia="Calibri" w:cs="Times New Roman"/>
          <w:b/>
          <w:sz w:val="30"/>
          <w:szCs w:val="30"/>
        </w:rPr>
        <w:t>м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при направлении </w:t>
      </w:r>
      <w:r w:rsidR="00DE6989" w:rsidRPr="00B41C71">
        <w:rPr>
          <w:rFonts w:eastAsia="Calibri" w:cs="Times New Roman"/>
          <w:sz w:val="30"/>
          <w:szCs w:val="30"/>
        </w:rPr>
        <w:t>органами по труду, занятости и социальной защит</w:t>
      </w:r>
      <w:r w:rsidR="00DE350C">
        <w:rPr>
          <w:rFonts w:eastAsia="Calibri" w:cs="Times New Roman"/>
          <w:sz w:val="30"/>
          <w:szCs w:val="30"/>
        </w:rPr>
        <w:t>е</w:t>
      </w:r>
      <w:r w:rsidR="00DE6989" w:rsidRPr="00D55BB3">
        <w:rPr>
          <w:rFonts w:eastAsia="Calibri" w:cs="Times New Roman"/>
          <w:b/>
          <w:sz w:val="30"/>
          <w:szCs w:val="30"/>
        </w:rPr>
        <w:t xml:space="preserve"> </w:t>
      </w:r>
      <w:r w:rsidR="00DE6989" w:rsidRPr="00B41C71">
        <w:rPr>
          <w:rFonts w:eastAsia="Calibri" w:cs="Times New Roman"/>
          <w:b/>
          <w:sz w:val="30"/>
          <w:szCs w:val="30"/>
        </w:rPr>
        <w:t xml:space="preserve">на </w:t>
      </w:r>
      <w:r w:rsidR="00DE6989" w:rsidRPr="0080645F">
        <w:rPr>
          <w:rFonts w:eastAsia="Calibri" w:cs="Times New Roman"/>
          <w:b/>
          <w:spacing w:val="-6"/>
          <w:sz w:val="30"/>
          <w:szCs w:val="30"/>
        </w:rPr>
        <w:t>профессиональную подготовку</w:t>
      </w:r>
      <w:r w:rsidR="00DE6989" w:rsidRPr="0080645F">
        <w:rPr>
          <w:rFonts w:eastAsia="Calibri" w:cs="Times New Roman"/>
          <w:spacing w:val="-6"/>
          <w:sz w:val="30"/>
          <w:szCs w:val="30"/>
        </w:rPr>
        <w:t>, переподготовку, повышение квалификации</w:t>
      </w:r>
      <w:r w:rsidR="00DE6989" w:rsidRPr="00D55BB3">
        <w:rPr>
          <w:rFonts w:eastAsia="Calibri" w:cs="Times New Roman"/>
          <w:sz w:val="30"/>
          <w:szCs w:val="30"/>
        </w:rPr>
        <w:t xml:space="preserve"> и обучающие курсы. </w:t>
      </w:r>
    </w:p>
    <w:p w14:paraId="54C73161" w14:textId="3F520F8F" w:rsidR="00DE6989" w:rsidRPr="00D55BB3" w:rsidRDefault="00DE6989" w:rsidP="00DE698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D55BB3">
        <w:rPr>
          <w:rFonts w:eastAsia="Calibri" w:cs="Times New Roman"/>
          <w:sz w:val="30"/>
          <w:szCs w:val="30"/>
        </w:rPr>
        <w:t xml:space="preserve">Наиболее популярными среди молодежи являются программы, </w:t>
      </w:r>
      <w:r w:rsidR="0080645F">
        <w:rPr>
          <w:rFonts w:eastAsia="Calibri" w:cs="Times New Roman"/>
          <w:sz w:val="30"/>
          <w:szCs w:val="30"/>
        </w:rPr>
        <w:t>ориентированные</w:t>
      </w:r>
      <w:r w:rsidRPr="00D55BB3">
        <w:rPr>
          <w:rFonts w:eastAsia="Calibri" w:cs="Times New Roman"/>
          <w:sz w:val="30"/>
          <w:szCs w:val="30"/>
        </w:rPr>
        <w:t xml:space="preserve"> на приобретение </w:t>
      </w:r>
      <w:r w:rsidR="0080645F">
        <w:rPr>
          <w:rFonts w:eastAsia="Calibri" w:cs="Times New Roman"/>
          <w:sz w:val="30"/>
          <w:szCs w:val="30"/>
        </w:rPr>
        <w:t>рабочих профессий</w:t>
      </w:r>
      <w:r w:rsidRPr="00D55BB3">
        <w:rPr>
          <w:rFonts w:eastAsia="Calibri" w:cs="Times New Roman"/>
          <w:sz w:val="30"/>
          <w:szCs w:val="30"/>
        </w:rPr>
        <w:t>, востребованн</w:t>
      </w:r>
      <w:r w:rsidR="0080645F">
        <w:rPr>
          <w:rFonts w:eastAsia="Calibri" w:cs="Times New Roman"/>
          <w:sz w:val="30"/>
          <w:szCs w:val="30"/>
        </w:rPr>
        <w:t>ых</w:t>
      </w:r>
      <w:r w:rsidRPr="00D55BB3">
        <w:rPr>
          <w:rFonts w:eastAsia="Calibri" w:cs="Times New Roman"/>
          <w:sz w:val="30"/>
          <w:szCs w:val="30"/>
        </w:rPr>
        <w:t xml:space="preserve"> на рынке труда, </w:t>
      </w:r>
      <w:r w:rsidR="0080645F">
        <w:rPr>
          <w:rFonts w:eastAsia="Calibri" w:cs="Times New Roman"/>
          <w:sz w:val="30"/>
          <w:szCs w:val="30"/>
        </w:rPr>
        <w:t>таких как</w:t>
      </w:r>
      <w:r w:rsidRPr="00D55BB3">
        <w:rPr>
          <w:rFonts w:eastAsia="Calibri" w:cs="Times New Roman"/>
          <w:sz w:val="30"/>
          <w:szCs w:val="30"/>
        </w:rPr>
        <w:t xml:space="preserve">: водитель троллейбуса, водитель трамвая, повар, </w:t>
      </w:r>
      <w:proofErr w:type="spellStart"/>
      <w:r w:rsidRPr="00D55BB3">
        <w:rPr>
          <w:rFonts w:eastAsia="Calibri" w:cs="Times New Roman"/>
          <w:sz w:val="30"/>
          <w:szCs w:val="30"/>
        </w:rPr>
        <w:t>электрогазосварщик</w:t>
      </w:r>
      <w:proofErr w:type="spellEnd"/>
      <w:r w:rsidR="00DE350C">
        <w:rPr>
          <w:rFonts w:eastAsia="Calibri" w:cs="Times New Roman"/>
          <w:sz w:val="30"/>
          <w:szCs w:val="30"/>
        </w:rPr>
        <w:t xml:space="preserve"> и др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4CA212C6" w14:textId="442F4476" w:rsidR="00DE6989" w:rsidRPr="00D55BB3" w:rsidRDefault="00DE6989" w:rsidP="00DE6989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 xml:space="preserve">Органами по труду, занятости и социальной защите на постоянной основе организовано проведение различных </w:t>
      </w:r>
      <w:proofErr w:type="spellStart"/>
      <w:r w:rsidRPr="00D55BB3">
        <w:rPr>
          <w:rFonts w:eastAsia="Calibri" w:cs="Times New Roman"/>
          <w:sz w:val="30"/>
          <w:szCs w:val="30"/>
        </w:rPr>
        <w:t>профориентационных</w:t>
      </w:r>
      <w:proofErr w:type="spellEnd"/>
      <w:r w:rsidRPr="00D55BB3">
        <w:rPr>
          <w:rFonts w:eastAsia="Calibri" w:cs="Times New Roman"/>
          <w:sz w:val="30"/>
          <w:szCs w:val="30"/>
        </w:rPr>
        <w:t xml:space="preserve"> мероприятий, в том числе с учащейся молодежью в свободное от учебы время (дни с предприятиями, информационные встречи и др.), реализация которых осуществляется</w:t>
      </w:r>
      <w:r w:rsidR="00E42021">
        <w:rPr>
          <w:rFonts w:eastAsia="Calibri" w:cs="Times New Roman"/>
          <w:sz w:val="30"/>
          <w:szCs w:val="30"/>
        </w:rPr>
        <w:t xml:space="preserve"> </w:t>
      </w:r>
      <w:r w:rsidRPr="00D55BB3">
        <w:rPr>
          <w:rFonts w:eastAsia="Calibri" w:cs="Times New Roman"/>
          <w:sz w:val="30"/>
          <w:szCs w:val="30"/>
        </w:rPr>
        <w:t xml:space="preserve">с применением </w:t>
      </w:r>
      <w:r w:rsidRPr="002367D2">
        <w:rPr>
          <w:rFonts w:eastAsia="Calibri" w:cs="Times New Roman"/>
          <w:b/>
          <w:sz w:val="30"/>
          <w:szCs w:val="30"/>
        </w:rPr>
        <w:t xml:space="preserve">цифрового сервиса </w:t>
      </w:r>
      <w:r w:rsidRPr="002367D2">
        <w:rPr>
          <w:rFonts w:eastAsia="Times New Roman" w:cs="Times New Roman"/>
          <w:b/>
          <w:sz w:val="30"/>
          <w:szCs w:val="30"/>
          <w:lang w:eastAsia="ru-RU"/>
        </w:rPr>
        <w:t>«Шаг в профессию»</w:t>
      </w:r>
      <w:r w:rsidRPr="00D55BB3">
        <w:rPr>
          <w:rFonts w:eastAsia="Calibri" w:cs="Times New Roman"/>
          <w:sz w:val="30"/>
          <w:szCs w:val="30"/>
        </w:rPr>
        <w:t xml:space="preserve">. </w:t>
      </w:r>
    </w:p>
    <w:p w14:paraId="6B9B7379" w14:textId="334698C6" w:rsidR="0022231B" w:rsidRPr="00D55BB3" w:rsidRDefault="00D44127" w:rsidP="0022231B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DE6989" w:rsidRPr="00D55BB3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14:paraId="00B715C4" w14:textId="1232CDD0" w:rsidR="00DE6989" w:rsidRDefault="00DE6989" w:rsidP="00B444D5">
      <w:pPr>
        <w:autoSpaceDE w:val="0"/>
        <w:autoSpaceDN w:val="0"/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 w:val="30"/>
          <w:szCs w:val="30"/>
          <w:lang w:eastAsia="ru-RU"/>
        </w:rPr>
      </w:pPr>
      <w:r w:rsidRPr="00E42021">
        <w:rPr>
          <w:rFonts w:eastAsia="Times New Roman" w:cs="Times New Roman"/>
          <w:i/>
          <w:iCs/>
          <w:szCs w:val="28"/>
          <w:lang w:eastAsia="ru-RU"/>
        </w:rPr>
        <w:t>В январе</w:t>
      </w:r>
      <w:r w:rsidR="00AB4F89">
        <w:rPr>
          <w:rFonts w:eastAsia="Times New Roman" w:cs="Times New Roman"/>
          <w:i/>
          <w:iCs/>
          <w:szCs w:val="28"/>
          <w:lang w:eastAsia="ru-RU"/>
        </w:rPr>
        <w:t>–</w:t>
      </w:r>
      <w:r w:rsidRPr="00E42021">
        <w:rPr>
          <w:rFonts w:eastAsia="Times New Roman" w:cs="Times New Roman"/>
          <w:i/>
          <w:iCs/>
          <w:szCs w:val="28"/>
          <w:lang w:eastAsia="ru-RU"/>
        </w:rPr>
        <w:t>марте 2025</w:t>
      </w:r>
      <w:r w:rsidR="00E42021">
        <w:rPr>
          <w:rFonts w:eastAsia="Times New Roman" w:cs="Times New Roman"/>
          <w:i/>
          <w:iCs/>
          <w:szCs w:val="28"/>
          <w:lang w:eastAsia="ru-RU"/>
        </w:rPr>
        <w:t> </w:t>
      </w:r>
      <w:r w:rsidRPr="00E42021">
        <w:rPr>
          <w:rFonts w:eastAsia="Times New Roman" w:cs="Times New Roman"/>
          <w:i/>
          <w:iCs/>
          <w:szCs w:val="28"/>
          <w:lang w:eastAsia="ru-RU"/>
        </w:rPr>
        <w:t xml:space="preserve">г. различными мероприятиями </w:t>
      </w:r>
      <w:proofErr w:type="spellStart"/>
      <w:r w:rsidRPr="00E42021">
        <w:rPr>
          <w:rFonts w:eastAsia="Times New Roman" w:cs="Times New Roman"/>
          <w:i/>
          <w:iCs/>
          <w:szCs w:val="28"/>
          <w:lang w:eastAsia="ru-RU"/>
        </w:rPr>
        <w:t>профориентационной</w:t>
      </w:r>
      <w:proofErr w:type="spellEnd"/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направленности</w:t>
      </w:r>
      <w:r w:rsidR="00AB4F89">
        <w:rPr>
          <w:rFonts w:eastAsia="Times New Roman" w:cs="Times New Roman"/>
          <w:i/>
          <w:iCs/>
          <w:szCs w:val="28"/>
          <w:lang w:eastAsia="ru-RU"/>
        </w:rPr>
        <w:t xml:space="preserve"> было</w:t>
      </w: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 охвачено 22,2 тыс. учащихся учреждений общего среднего образования</w:t>
      </w:r>
      <w:r w:rsidRPr="00D55BB3">
        <w:rPr>
          <w:rFonts w:eastAsia="Times New Roman" w:cs="Times New Roman"/>
          <w:i/>
          <w:iCs/>
          <w:sz w:val="30"/>
          <w:szCs w:val="30"/>
          <w:lang w:eastAsia="ru-RU"/>
        </w:rPr>
        <w:t>.</w:t>
      </w:r>
    </w:p>
    <w:p w14:paraId="5DEB3774" w14:textId="4C21C2DD" w:rsidR="00397A81" w:rsidRDefault="00B444D5" w:rsidP="00397A81">
      <w:pPr>
        <w:autoSpaceDE w:val="0"/>
        <w:autoSpaceDN w:val="0"/>
        <w:spacing w:after="120" w:line="280" w:lineRule="exact"/>
        <w:ind w:left="709" w:firstLine="709"/>
        <w:jc w:val="both"/>
        <w:rPr>
          <w:color w:val="000000"/>
          <w:sz w:val="33"/>
          <w:szCs w:val="33"/>
        </w:rPr>
      </w:pPr>
      <w:r>
        <w:rPr>
          <w:rFonts w:eastAsia="Times New Roman" w:cs="Times New Roman"/>
          <w:i/>
          <w:iCs/>
          <w:szCs w:val="28"/>
          <w:lang w:eastAsia="ru-RU"/>
        </w:rPr>
        <w:t>Т</w:t>
      </w:r>
      <w:r w:rsidRPr="00D55BB3">
        <w:rPr>
          <w:rFonts w:eastAsia="Times New Roman" w:cs="Times New Roman"/>
          <w:i/>
          <w:iCs/>
          <w:szCs w:val="28"/>
          <w:lang w:eastAsia="ru-RU"/>
        </w:rPr>
        <w:t>естирование прошли 5,6 тыс. человек, в их числе порядка 5 тыс. человек (86,3%) из числа молодежи.</w:t>
      </w:r>
    </w:p>
    <w:p w14:paraId="25D21B1A" w14:textId="2F299A60" w:rsidR="00397A81" w:rsidRDefault="00397A81" w:rsidP="00397A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367D2">
        <w:rPr>
          <w:rFonts w:cs="Times New Roman"/>
          <w:spacing w:val="-4"/>
          <w:sz w:val="30"/>
          <w:szCs w:val="30"/>
        </w:rPr>
        <w:t xml:space="preserve">Развивается </w:t>
      </w:r>
      <w:r w:rsidRPr="002367D2">
        <w:rPr>
          <w:rFonts w:cs="Times New Roman"/>
          <w:b/>
          <w:spacing w:val="-4"/>
          <w:sz w:val="30"/>
          <w:szCs w:val="30"/>
        </w:rPr>
        <w:t>промышленный туризм</w:t>
      </w:r>
      <w:r w:rsidRPr="002367D2">
        <w:rPr>
          <w:rFonts w:cs="Times New Roman"/>
          <w:spacing w:val="-4"/>
          <w:sz w:val="30"/>
          <w:szCs w:val="30"/>
        </w:rPr>
        <w:t>, дающий возможность молодому</w:t>
      </w:r>
      <w:r>
        <w:rPr>
          <w:rFonts w:cs="Times New Roman"/>
          <w:sz w:val="30"/>
          <w:szCs w:val="30"/>
        </w:rPr>
        <w:t xml:space="preserve"> </w:t>
      </w:r>
      <w:r w:rsidRPr="0080645F">
        <w:rPr>
          <w:rFonts w:cs="Times New Roman"/>
          <w:spacing w:val="-8"/>
          <w:sz w:val="30"/>
          <w:szCs w:val="30"/>
        </w:rPr>
        <w:t>человеку, выбирающему профессию, непосредственно получить представление</w:t>
      </w:r>
      <w:r>
        <w:rPr>
          <w:rFonts w:cs="Times New Roman"/>
          <w:sz w:val="30"/>
          <w:szCs w:val="30"/>
        </w:rPr>
        <w:t xml:space="preserve"> о потенциальном рабочем месте и одновременно испытать чувство гордости за свою Родину, прикоснувшись к ее достижениям. </w:t>
      </w:r>
    </w:p>
    <w:p w14:paraId="3A3F33A1" w14:textId="506B2EB1" w:rsidR="00424632" w:rsidRPr="00424632" w:rsidRDefault="00424632" w:rsidP="00397A81">
      <w:pPr>
        <w:spacing w:after="0" w:line="240" w:lineRule="auto"/>
        <w:ind w:firstLine="720"/>
        <w:jc w:val="both"/>
        <w:rPr>
          <w:color w:val="000000"/>
          <w:sz w:val="30"/>
          <w:szCs w:val="30"/>
        </w:rPr>
      </w:pPr>
      <w:r w:rsidRPr="002367D2">
        <w:rPr>
          <w:rFonts w:eastAsia="Arial"/>
          <w:iCs/>
          <w:spacing w:val="-4"/>
          <w:sz w:val="30"/>
          <w:szCs w:val="30"/>
        </w:rPr>
        <w:t xml:space="preserve">Стали регулярными республиканские </w:t>
      </w:r>
      <w:r w:rsidRPr="002367D2">
        <w:rPr>
          <w:rFonts w:eastAsia="Arial"/>
          <w:b/>
          <w:iCs/>
          <w:spacing w:val="-4"/>
          <w:sz w:val="30"/>
          <w:szCs w:val="30"/>
        </w:rPr>
        <w:t>конкурсы профессионального</w:t>
      </w:r>
      <w:r w:rsidRPr="002367D2">
        <w:rPr>
          <w:rFonts w:eastAsia="Arial"/>
          <w:b/>
          <w:iCs/>
          <w:sz w:val="30"/>
          <w:szCs w:val="30"/>
        </w:rPr>
        <w:t xml:space="preserve"> мастерства </w:t>
      </w:r>
      <w:r w:rsidRPr="002367D2">
        <w:rPr>
          <w:b/>
          <w:color w:val="000000"/>
          <w:sz w:val="30"/>
          <w:szCs w:val="30"/>
        </w:rPr>
        <w:t>«</w:t>
      </w:r>
      <w:proofErr w:type="spellStart"/>
      <w:r w:rsidRPr="002367D2">
        <w:rPr>
          <w:b/>
          <w:color w:val="000000"/>
          <w:sz w:val="30"/>
          <w:szCs w:val="30"/>
        </w:rPr>
        <w:t>ProfSkills</w:t>
      </w:r>
      <w:proofErr w:type="spellEnd"/>
      <w:r w:rsidRPr="002367D2">
        <w:rPr>
          <w:b/>
          <w:color w:val="000000"/>
          <w:sz w:val="30"/>
          <w:szCs w:val="30"/>
        </w:rPr>
        <w:t xml:space="preserve"> </w:t>
      </w:r>
      <w:proofErr w:type="spellStart"/>
      <w:r w:rsidRPr="002367D2">
        <w:rPr>
          <w:b/>
          <w:color w:val="000000"/>
          <w:sz w:val="30"/>
          <w:szCs w:val="30"/>
        </w:rPr>
        <w:t>Belarus</w:t>
      </w:r>
      <w:proofErr w:type="spellEnd"/>
      <w:r w:rsidRPr="002367D2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. </w:t>
      </w:r>
      <w:r w:rsidRPr="00424632">
        <w:rPr>
          <w:color w:val="000000"/>
          <w:sz w:val="30"/>
          <w:szCs w:val="30"/>
        </w:rPr>
        <w:t>В соревнованиях принимают участие молодые рабочие, специалисты</w:t>
      </w:r>
      <w:r w:rsidR="0080645F">
        <w:rPr>
          <w:color w:val="000000"/>
          <w:sz w:val="30"/>
          <w:szCs w:val="30"/>
        </w:rPr>
        <w:t>, учащиеся</w:t>
      </w:r>
      <w:r w:rsidRPr="00424632">
        <w:rPr>
          <w:color w:val="000000"/>
          <w:sz w:val="30"/>
          <w:szCs w:val="30"/>
        </w:rPr>
        <w:t xml:space="preserve"> колледжей и вузов</w:t>
      </w:r>
      <w:r w:rsidR="0080645F">
        <w:rPr>
          <w:color w:val="000000"/>
          <w:sz w:val="30"/>
          <w:szCs w:val="30"/>
        </w:rPr>
        <w:t xml:space="preserve">, демонстрирующие </w:t>
      </w:r>
      <w:r w:rsidRPr="00424632">
        <w:rPr>
          <w:color w:val="000000"/>
          <w:sz w:val="30"/>
          <w:szCs w:val="30"/>
        </w:rPr>
        <w:t>свои способности в десятках компетенций</w:t>
      </w:r>
      <w:r w:rsidR="00AB4F89">
        <w:rPr>
          <w:color w:val="000000"/>
          <w:sz w:val="30"/>
          <w:szCs w:val="30"/>
        </w:rPr>
        <w:t xml:space="preserve"> </w:t>
      </w:r>
      <w:r w:rsidR="00AB4F89" w:rsidRPr="00AB4F89">
        <w:rPr>
          <w:i/>
          <w:color w:val="000000"/>
          <w:szCs w:val="28"/>
        </w:rPr>
        <w:t>(в том числе,</w:t>
      </w:r>
      <w:r w:rsidRPr="00AB4F89">
        <w:rPr>
          <w:i/>
          <w:color w:val="000000"/>
          <w:szCs w:val="28"/>
        </w:rPr>
        <w:t xml:space="preserve"> в сфере производственных, информационных, </w:t>
      </w:r>
      <w:r w:rsidRPr="00AB4F89">
        <w:rPr>
          <w:i/>
          <w:color w:val="000000"/>
          <w:szCs w:val="28"/>
        </w:rPr>
        <w:lastRenderedPageBreak/>
        <w:t>строительных, транспортных технологий, социальных и персональных услуг, моды и дизайна</w:t>
      </w:r>
      <w:r w:rsidR="00AB4F89" w:rsidRPr="00AB4F89">
        <w:rPr>
          <w:i/>
          <w:color w:val="000000"/>
          <w:szCs w:val="28"/>
        </w:rPr>
        <w:t>)</w:t>
      </w:r>
      <w:r w:rsidRPr="00424632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80645F">
        <w:rPr>
          <w:color w:val="000000"/>
          <w:sz w:val="30"/>
          <w:szCs w:val="30"/>
        </w:rPr>
        <w:t xml:space="preserve">А </w:t>
      </w:r>
      <w:r w:rsidRPr="00424632">
        <w:rPr>
          <w:color w:val="000000"/>
          <w:sz w:val="30"/>
          <w:szCs w:val="30"/>
        </w:rPr>
        <w:t>по итогам участия в международных конкурсах профессионального мастерства</w:t>
      </w:r>
      <w:r w:rsidR="007E0FD1">
        <w:rPr>
          <w:color w:val="000000"/>
          <w:sz w:val="30"/>
          <w:szCs w:val="30"/>
        </w:rPr>
        <w:t xml:space="preserve"> </w:t>
      </w:r>
      <w:r w:rsidRPr="00424632">
        <w:rPr>
          <w:color w:val="000000"/>
          <w:sz w:val="30"/>
          <w:szCs w:val="30"/>
        </w:rPr>
        <w:t xml:space="preserve">в 2024 году белорусы </w:t>
      </w:r>
      <w:r w:rsidR="00682630">
        <w:rPr>
          <w:color w:val="000000"/>
          <w:sz w:val="30"/>
          <w:szCs w:val="30"/>
        </w:rPr>
        <w:t>завоевали</w:t>
      </w:r>
      <w:r w:rsidR="007E0FD1">
        <w:rPr>
          <w:color w:val="000000"/>
          <w:sz w:val="30"/>
          <w:szCs w:val="30"/>
        </w:rPr>
        <w:br/>
      </w:r>
      <w:r w:rsidRPr="00424632">
        <w:rPr>
          <w:color w:val="000000"/>
          <w:sz w:val="30"/>
          <w:szCs w:val="30"/>
        </w:rPr>
        <w:t>3 золоты</w:t>
      </w:r>
      <w:r w:rsidR="00682630">
        <w:rPr>
          <w:color w:val="000000"/>
          <w:sz w:val="30"/>
          <w:szCs w:val="30"/>
        </w:rPr>
        <w:t>е</w:t>
      </w:r>
      <w:r w:rsidRPr="00424632">
        <w:rPr>
          <w:color w:val="000000"/>
          <w:sz w:val="30"/>
          <w:szCs w:val="30"/>
        </w:rPr>
        <w:t>, 21 серебрян</w:t>
      </w:r>
      <w:r w:rsidR="00682630">
        <w:rPr>
          <w:color w:val="000000"/>
          <w:sz w:val="30"/>
          <w:szCs w:val="30"/>
        </w:rPr>
        <w:t>ую</w:t>
      </w:r>
      <w:r w:rsidRPr="00424632">
        <w:rPr>
          <w:color w:val="000000"/>
          <w:sz w:val="30"/>
          <w:szCs w:val="30"/>
        </w:rPr>
        <w:t xml:space="preserve"> и 19 бронзовы</w:t>
      </w:r>
      <w:r w:rsidR="00682630">
        <w:rPr>
          <w:color w:val="000000"/>
          <w:sz w:val="30"/>
          <w:szCs w:val="30"/>
        </w:rPr>
        <w:t>х</w:t>
      </w:r>
      <w:r w:rsidRPr="00424632">
        <w:rPr>
          <w:color w:val="000000"/>
          <w:sz w:val="30"/>
          <w:szCs w:val="30"/>
        </w:rPr>
        <w:t xml:space="preserve"> медал</w:t>
      </w:r>
      <w:r w:rsidR="00682630">
        <w:rPr>
          <w:color w:val="000000"/>
          <w:sz w:val="30"/>
          <w:szCs w:val="30"/>
        </w:rPr>
        <w:t>ей</w:t>
      </w:r>
      <w:r w:rsidRPr="00424632">
        <w:rPr>
          <w:color w:val="000000"/>
          <w:sz w:val="30"/>
          <w:szCs w:val="30"/>
        </w:rPr>
        <w:t>.</w:t>
      </w:r>
    </w:p>
    <w:p w14:paraId="5BED6D71" w14:textId="77777777" w:rsidR="00B444D5" w:rsidRDefault="00B444D5" w:rsidP="00B444D5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30"/>
          <w:szCs w:val="30"/>
          <w:lang w:eastAsia="ru-RU"/>
        </w:rPr>
      </w:pP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Минтруда и соцзащиты в последние годы активно развивает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дистанционные формы работы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с гражданами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 xml:space="preserve">, в том числе и с молодежью. Начиная с 2020 года, во всех регионах проводятся </w:t>
      </w:r>
      <w:r w:rsidRPr="00496DFB">
        <w:rPr>
          <w:rFonts w:eastAsia="Times New Roman" w:cs="Times New Roman"/>
          <w:b/>
          <w:color w:val="000000" w:themeColor="text1"/>
          <w:sz w:val="30"/>
          <w:szCs w:val="30"/>
          <w:lang w:eastAsia="ru-RU"/>
        </w:rPr>
        <w:t>электронные ярмарки вакансий</w:t>
      </w:r>
      <w:r w:rsidRPr="00496DFB">
        <w:rPr>
          <w:rFonts w:eastAsia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955407C" w14:textId="740D5716" w:rsidR="00B444D5" w:rsidRPr="00AB4F89" w:rsidRDefault="00B444D5" w:rsidP="00B41C71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</w:pP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Справочно</w:t>
      </w:r>
      <w:r w:rsidR="00B41C71"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>:</w:t>
      </w:r>
      <w:r w:rsidRPr="00AB4F89">
        <w:rPr>
          <w:rFonts w:eastAsia="Times New Roman" w:cs="Times New Roman"/>
          <w:b/>
          <w:i/>
          <w:iCs/>
          <w:color w:val="000000" w:themeColor="text1"/>
          <w:szCs w:val="28"/>
          <w:lang w:eastAsia="ru-RU"/>
        </w:rPr>
        <w:t xml:space="preserve"> </w:t>
      </w:r>
    </w:p>
    <w:p w14:paraId="75699AE9" w14:textId="5513F2C5" w:rsidR="00B444D5" w:rsidRPr="0055058F" w:rsidRDefault="00B444D5" w:rsidP="00B444D5">
      <w:pPr>
        <w:spacing w:before="120"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eastAsia="Calibri" w:cs="Times New Roman"/>
          <w:bCs/>
          <w:i/>
          <w:color w:val="000000" w:themeColor="text1"/>
          <w:szCs w:val="28"/>
        </w:rPr>
        <w:t>В период с 21 по 25 апреля 2025 г. во всех регионах республики проводилась III общереспубликанская ярмарка вакансий для молодежи</w:t>
      </w:r>
      <w:r w:rsidRPr="0055058F">
        <w:rPr>
          <w:rFonts w:cs="Times New Roman"/>
          <w:i/>
          <w:szCs w:val="28"/>
        </w:rPr>
        <w:t>.</w:t>
      </w:r>
    </w:p>
    <w:p w14:paraId="6F68E563" w14:textId="3AA450A7" w:rsidR="00B444D5" w:rsidRPr="0055058F" w:rsidRDefault="00B444D5" w:rsidP="00B444D5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55058F">
        <w:rPr>
          <w:rFonts w:cs="Times New Roman"/>
          <w:i/>
          <w:szCs w:val="28"/>
        </w:rPr>
        <w:t xml:space="preserve">Всего проведено 280 ярмарок вакансий, </w:t>
      </w:r>
      <w:r w:rsidR="00AF1D9C">
        <w:rPr>
          <w:rFonts w:cs="Times New Roman"/>
          <w:i/>
          <w:szCs w:val="28"/>
        </w:rPr>
        <w:t xml:space="preserve">где </w:t>
      </w:r>
      <w:r w:rsidRPr="0055058F">
        <w:rPr>
          <w:rFonts w:cs="Times New Roman"/>
          <w:i/>
          <w:szCs w:val="28"/>
        </w:rPr>
        <w:t>3,1 тыс. нанимателей предложили 53 тыс. вакансий.</w:t>
      </w:r>
    </w:p>
    <w:p w14:paraId="2634F3D6" w14:textId="64DC61FD" w:rsidR="00B444D5" w:rsidRPr="0055058F" w:rsidRDefault="00AF1D9C" w:rsidP="00B41C7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У</w:t>
      </w:r>
      <w:r w:rsidR="00B444D5" w:rsidRPr="0055058F">
        <w:rPr>
          <w:rFonts w:cs="Times New Roman"/>
          <w:i/>
          <w:szCs w:val="28"/>
        </w:rPr>
        <w:t xml:space="preserve">частие </w:t>
      </w:r>
      <w:r>
        <w:rPr>
          <w:rFonts w:cs="Times New Roman"/>
          <w:i/>
          <w:szCs w:val="28"/>
        </w:rPr>
        <w:t xml:space="preserve">приняли </w:t>
      </w:r>
      <w:r w:rsidR="00B444D5" w:rsidRPr="0055058F">
        <w:rPr>
          <w:rFonts w:cs="Times New Roman"/>
          <w:i/>
          <w:szCs w:val="28"/>
        </w:rPr>
        <w:t>56</w:t>
      </w:r>
      <w:r w:rsidR="00007E7E" w:rsidRPr="0055058F">
        <w:rPr>
          <w:rFonts w:cs="Times New Roman"/>
          <w:i/>
          <w:szCs w:val="28"/>
        </w:rPr>
        <w:t xml:space="preserve"> тыс.</w:t>
      </w:r>
      <w:r w:rsidR="00B444D5" w:rsidRPr="0055058F">
        <w:rPr>
          <w:rFonts w:cs="Times New Roman"/>
          <w:i/>
          <w:szCs w:val="28"/>
        </w:rPr>
        <w:t xml:space="preserve"> граждан из числа молодежи, из них каждый третий предварительно договорился о трудоустройстве. </w:t>
      </w:r>
    </w:p>
    <w:p w14:paraId="694D53EC" w14:textId="3A3866B9" w:rsidR="00007E7E" w:rsidRDefault="00007E7E" w:rsidP="00007E7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Times New Roman" w:cs="Times New Roman"/>
          <w:sz w:val="30"/>
          <w:szCs w:val="30"/>
          <w:lang w:eastAsia="ru-RU"/>
        </w:rPr>
        <w:t xml:space="preserve">Также можно осуществлять </w:t>
      </w:r>
      <w:r w:rsidR="00AF1D9C">
        <w:rPr>
          <w:rFonts w:eastAsia="Times New Roman" w:cs="Times New Roman"/>
          <w:sz w:val="30"/>
          <w:szCs w:val="30"/>
          <w:lang w:eastAsia="ru-RU"/>
        </w:rPr>
        <w:t>д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истанционный поиск работы через Общереспубликанский банк вакансий, который содержит информацию о наличии свободных рабочих мест и обновляется в режиме онлайн. </w:t>
      </w:r>
    </w:p>
    <w:p w14:paraId="56998157" w14:textId="77777777" w:rsidR="00007E7E" w:rsidRPr="00D55BB3" w:rsidRDefault="00007E7E" w:rsidP="00007E7E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5A03C311" w14:textId="27D8305C" w:rsidR="00007E7E" w:rsidRPr="00D55BB3" w:rsidRDefault="00007E7E" w:rsidP="00007E7E">
      <w:pPr>
        <w:autoSpaceDE w:val="0"/>
        <w:autoSpaceDN w:val="0"/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D55BB3">
        <w:rPr>
          <w:rFonts w:eastAsia="Times New Roman" w:cs="Times New Roman"/>
          <w:i/>
          <w:iCs/>
          <w:szCs w:val="28"/>
          <w:lang w:eastAsia="ru-RU"/>
        </w:rPr>
        <w:t xml:space="preserve">Нанимателями на 1 апреля 2025 г. заявлены сведения о наличии </w:t>
      </w:r>
      <w:r w:rsidRPr="00D55BB3">
        <w:rPr>
          <w:rFonts w:eastAsia="Times New Roman" w:cs="Times New Roman"/>
          <w:i/>
          <w:iCs/>
          <w:szCs w:val="28"/>
          <w:lang w:eastAsia="ru-RU"/>
        </w:rPr>
        <w:br/>
        <w:t>198 тыс. свободных рабочих мест</w:t>
      </w:r>
      <w:r w:rsidR="008552AA">
        <w:rPr>
          <w:rFonts w:eastAsia="Times New Roman" w:cs="Times New Roman"/>
          <w:i/>
          <w:iCs/>
          <w:szCs w:val="28"/>
          <w:lang w:eastAsia="ru-RU"/>
        </w:rPr>
        <w:t xml:space="preserve">, </w:t>
      </w:r>
      <w:r w:rsidR="003D04B9">
        <w:rPr>
          <w:rFonts w:eastAsia="Times New Roman" w:cs="Times New Roman"/>
          <w:i/>
          <w:iCs/>
          <w:szCs w:val="28"/>
          <w:lang w:eastAsia="ru-RU"/>
        </w:rPr>
        <w:t xml:space="preserve">из которых </w:t>
      </w:r>
      <w:r>
        <w:rPr>
          <w:rFonts w:eastAsia="Times New Roman" w:cs="Times New Roman"/>
          <w:i/>
          <w:iCs/>
          <w:szCs w:val="28"/>
          <w:lang w:eastAsia="ru-RU"/>
        </w:rPr>
        <w:t>67% связан</w:t>
      </w:r>
      <w:r w:rsidR="003D04B9">
        <w:rPr>
          <w:rFonts w:eastAsia="Times New Roman" w:cs="Times New Roman"/>
          <w:i/>
          <w:iCs/>
          <w:szCs w:val="28"/>
          <w:lang w:eastAsia="ru-RU"/>
        </w:rPr>
        <w:t>ы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с рабочими профессиями</w:t>
      </w:r>
      <w:r w:rsidRPr="00D55BB3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592332CB" w14:textId="0990AB25" w:rsidR="00393D9C" w:rsidRPr="00D55BB3" w:rsidRDefault="00393D9C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D55BB3">
        <w:rPr>
          <w:rFonts w:eastAsia="Calibri" w:cs="Times New Roman"/>
          <w:sz w:val="30"/>
          <w:szCs w:val="30"/>
        </w:rPr>
        <w:t>Безработные, которые по тем или иным причинам не могут быть трудоустроены на имеющиеся вакансии, могут организовать собственное дело и получить субсидию для его организации. В республике практически каждый четвертый из числа безработных, получивших субсидию для организации собственного дела, – в возрасте 18</w:t>
      </w:r>
      <w:r w:rsidR="00AB4F89">
        <w:rPr>
          <w:rFonts w:eastAsia="Calibri" w:cs="Times New Roman"/>
          <w:sz w:val="30"/>
          <w:szCs w:val="30"/>
        </w:rPr>
        <w:t>–</w:t>
      </w:r>
      <w:r w:rsidRPr="00D55BB3">
        <w:rPr>
          <w:rFonts w:eastAsia="Calibri" w:cs="Times New Roman"/>
          <w:sz w:val="30"/>
          <w:szCs w:val="30"/>
        </w:rPr>
        <w:t>30 лет.</w:t>
      </w:r>
    </w:p>
    <w:p w14:paraId="16C7D84A" w14:textId="01E274B6" w:rsidR="00804051" w:rsidRDefault="00030D69" w:rsidP="00393D9C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Цифры показывают, что в целом </w:t>
      </w:r>
      <w:r w:rsidRPr="00AB4F89">
        <w:rPr>
          <w:rFonts w:eastAsia="Times New Roman" w:cs="Times New Roman"/>
          <w:b/>
          <w:sz w:val="30"/>
          <w:szCs w:val="30"/>
          <w:lang w:eastAsia="ru-RU"/>
        </w:rPr>
        <w:t>спрос со стороны работодателей на рабочие профессии превышает предложение</w:t>
      </w:r>
      <w:r>
        <w:rPr>
          <w:rFonts w:eastAsia="Times New Roman" w:cs="Times New Roman"/>
          <w:sz w:val="30"/>
          <w:szCs w:val="30"/>
          <w:lang w:eastAsia="ru-RU"/>
        </w:rPr>
        <w:t>. То есть для начинающего специалиста работа найдется всегда. И конечно</w:t>
      </w:r>
      <w:r w:rsidR="00803294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нет жесткой необходимости, как 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для граждан </w:t>
      </w:r>
      <w:r>
        <w:rPr>
          <w:rFonts w:eastAsia="Times New Roman" w:cs="Times New Roman"/>
          <w:sz w:val="30"/>
          <w:szCs w:val="30"/>
          <w:lang w:eastAsia="ru-RU"/>
        </w:rPr>
        <w:t>многих соседних стран</w:t>
      </w:r>
      <w:r w:rsidR="00D969BE">
        <w:rPr>
          <w:rFonts w:eastAsia="Times New Roman" w:cs="Times New Roman"/>
          <w:sz w:val="30"/>
          <w:szCs w:val="30"/>
          <w:lang w:eastAsia="ru-RU"/>
        </w:rPr>
        <w:t>,</w:t>
      </w:r>
      <w:r>
        <w:rPr>
          <w:rFonts w:eastAsia="Times New Roman" w:cs="Times New Roman"/>
          <w:sz w:val="30"/>
          <w:szCs w:val="30"/>
          <w:lang w:eastAsia="ru-RU"/>
        </w:rPr>
        <w:t xml:space="preserve"> искать любую, хоть какую-то работу за рубежом.   </w:t>
      </w:r>
    </w:p>
    <w:p w14:paraId="432AEE7E" w14:textId="3096FCE8" w:rsidR="00C94487" w:rsidRPr="00AB4F89" w:rsidRDefault="00D969BE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B4F89">
        <w:rPr>
          <w:rFonts w:eastAsia="Times New Roman" w:cs="Times New Roman"/>
          <w:sz w:val="30"/>
          <w:szCs w:val="30"/>
          <w:lang w:eastAsia="ru-RU"/>
        </w:rPr>
        <w:t xml:space="preserve">Следует отметить, что в вопросах обеспечения занятости определяющую роль играет не столько отдельно взятая молодежная политика, сколько генеральный курс социально-экономического развития государства, </w:t>
      </w:r>
      <w:r w:rsidR="007602E9" w:rsidRPr="00AB4F89">
        <w:rPr>
          <w:rFonts w:eastAsia="Times New Roman" w:cs="Times New Roman"/>
          <w:sz w:val="30"/>
          <w:szCs w:val="30"/>
          <w:lang w:eastAsia="ru-RU"/>
        </w:rPr>
        <w:t xml:space="preserve">общая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промышленная стратегия. В условиях постоянной модернизации производственной базы, возведения новых предприятий, освоения </w:t>
      </w:r>
      <w:r w:rsidR="00D86614" w:rsidRPr="00AB4F89">
        <w:rPr>
          <w:rFonts w:eastAsia="Times New Roman" w:cs="Times New Roman"/>
          <w:sz w:val="30"/>
          <w:szCs w:val="30"/>
          <w:lang w:eastAsia="ru-RU"/>
        </w:rPr>
        <w:t xml:space="preserve">перспективных </w:t>
      </w:r>
      <w:r w:rsidRPr="00AB4F89">
        <w:rPr>
          <w:rFonts w:eastAsia="Times New Roman" w:cs="Times New Roman"/>
          <w:sz w:val="30"/>
          <w:szCs w:val="30"/>
          <w:lang w:eastAsia="ru-RU"/>
        </w:rPr>
        <w:t>направлений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и 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специализаций</w:t>
      </w:r>
      <w:r w:rsidR="00AB4F89" w:rsidRPr="00AB4F89">
        <w:rPr>
          <w:rFonts w:eastAsia="Times New Roman" w:cs="Times New Roman"/>
          <w:sz w:val="30"/>
          <w:szCs w:val="30"/>
          <w:lang w:eastAsia="ru-RU"/>
        </w:rPr>
        <w:t>,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 xml:space="preserve"> создаются дополнительные рабочие места, требующие высококвалифицированных специалистов с более высокой оплатой труда. </w:t>
      </w:r>
      <w:r w:rsidR="00174E69" w:rsidRPr="00AB4F89">
        <w:rPr>
          <w:rFonts w:eastAsia="Times New Roman" w:cs="Times New Roman"/>
          <w:sz w:val="30"/>
          <w:szCs w:val="30"/>
          <w:lang w:eastAsia="ru-RU"/>
        </w:rPr>
        <w:t>Д</w:t>
      </w:r>
      <w:r w:rsidR="00DE5905" w:rsidRPr="00AB4F89">
        <w:rPr>
          <w:rFonts w:eastAsia="Times New Roman" w:cs="Times New Roman"/>
          <w:sz w:val="30"/>
          <w:szCs w:val="30"/>
          <w:lang w:eastAsia="ru-RU"/>
        </w:rPr>
        <w:t>остаточно вспомнить о</w:t>
      </w:r>
      <w:r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  <w:proofErr w:type="spellStart"/>
      <w:r w:rsidR="00A34650" w:rsidRPr="00AB4F89">
        <w:rPr>
          <w:rFonts w:eastAsia="Times New Roman" w:cs="Times New Roman"/>
          <w:sz w:val="30"/>
          <w:szCs w:val="30"/>
          <w:lang w:eastAsia="ru-RU"/>
        </w:rPr>
        <w:t>Бел</w:t>
      </w:r>
      <w:r w:rsidR="00AB4F89">
        <w:rPr>
          <w:rFonts w:eastAsia="Times New Roman" w:cs="Times New Roman"/>
          <w:sz w:val="30"/>
          <w:szCs w:val="30"/>
          <w:lang w:eastAsia="ru-RU"/>
        </w:rPr>
        <w:t>АЭС</w:t>
      </w:r>
      <w:proofErr w:type="spellEnd"/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, ПВТ, полностью обновленной отрасли деревообработки, микроэлектронике, получившем свежий 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lastRenderedPageBreak/>
        <w:t xml:space="preserve">импульс станкостроении,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 xml:space="preserve">передовых хозяйствах, олицетворяющих собой будущее </w:t>
      </w:r>
      <w:proofErr w:type="spellStart"/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агроиндустрии</w:t>
      </w:r>
      <w:proofErr w:type="spellEnd"/>
      <w:r w:rsidR="00393D9C" w:rsidRPr="00AB4F89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A34650" w:rsidRPr="00AB4F89">
        <w:rPr>
          <w:rFonts w:eastAsia="Times New Roman" w:cs="Times New Roman"/>
          <w:spacing w:val="-6"/>
          <w:sz w:val="30"/>
          <w:szCs w:val="30"/>
          <w:lang w:eastAsia="ru-RU"/>
        </w:rPr>
        <w:t>и др.</w:t>
      </w:r>
      <w:r w:rsidR="00A34650" w:rsidRPr="00AB4F89"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7A0F1D8" w14:textId="41B8C558" w:rsidR="00D969BE" w:rsidRDefault="006C0790" w:rsidP="00D969BE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В этом отношении Беларусь является одной из немногих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>стан мира, которые могут предложить</w:t>
      </w:r>
      <w:r w:rsidR="00D969B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FC6097">
        <w:rPr>
          <w:rFonts w:eastAsia="Times New Roman" w:cs="Times New Roman"/>
          <w:sz w:val="30"/>
          <w:szCs w:val="30"/>
          <w:lang w:eastAsia="ru-RU"/>
        </w:rPr>
        <w:t xml:space="preserve">своему молодому поколению </w:t>
      </w:r>
      <w:r w:rsidR="006B5612">
        <w:rPr>
          <w:rFonts w:eastAsia="Times New Roman" w:cs="Times New Roman"/>
          <w:sz w:val="30"/>
          <w:szCs w:val="30"/>
          <w:lang w:eastAsia="ru-RU"/>
        </w:rPr>
        <w:t>максимально широкий спектр приложения сил</w:t>
      </w:r>
      <w:r w:rsidR="00C94487">
        <w:rPr>
          <w:rFonts w:eastAsia="Times New Roman" w:cs="Times New Roman"/>
          <w:sz w:val="30"/>
          <w:szCs w:val="30"/>
          <w:lang w:eastAsia="ru-RU"/>
        </w:rPr>
        <w:t xml:space="preserve"> по направлениям</w:t>
      </w:r>
      <w:r w:rsidR="006B5612">
        <w:rPr>
          <w:rFonts w:eastAsia="Times New Roman" w:cs="Times New Roman"/>
          <w:sz w:val="30"/>
          <w:szCs w:val="30"/>
          <w:lang w:eastAsia="ru-RU"/>
        </w:rPr>
        <w:t>, которы</w:t>
      </w:r>
      <w:r w:rsidR="00C94487">
        <w:rPr>
          <w:rFonts w:eastAsia="Times New Roman" w:cs="Times New Roman"/>
          <w:sz w:val="30"/>
          <w:szCs w:val="30"/>
          <w:lang w:eastAsia="ru-RU"/>
        </w:rPr>
        <w:t>е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 без всякого преувеличения можно охарактеризовать, как будущее человечества и</w:t>
      </w:r>
      <w:r w:rsidR="00AB4F89">
        <w:rPr>
          <w:rFonts w:eastAsia="Times New Roman" w:cs="Times New Roman"/>
          <w:sz w:val="30"/>
          <w:szCs w:val="30"/>
          <w:lang w:eastAsia="ru-RU"/>
        </w:rPr>
        <w:t xml:space="preserve">, более того, </w:t>
      </w:r>
      <w:r w:rsidR="006B5612">
        <w:rPr>
          <w:rFonts w:eastAsia="Times New Roman" w:cs="Times New Roman"/>
          <w:sz w:val="30"/>
          <w:szCs w:val="30"/>
          <w:lang w:eastAsia="ru-RU"/>
        </w:rPr>
        <w:t xml:space="preserve">подготовить по соответствующим профессиям. </w:t>
      </w:r>
    </w:p>
    <w:p w14:paraId="75E0F9A1" w14:textId="216AB4D9" w:rsidR="00833238" w:rsidRDefault="00C94487" w:rsidP="00235423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Уместно </w:t>
      </w:r>
      <w:r w:rsidR="00866D19">
        <w:rPr>
          <w:rFonts w:eastAsia="Times New Roman" w:cs="Times New Roman"/>
          <w:sz w:val="30"/>
          <w:szCs w:val="30"/>
          <w:lang w:eastAsia="ru-RU"/>
        </w:rPr>
        <w:t>добавить</w:t>
      </w:r>
      <w:r>
        <w:rPr>
          <w:rFonts w:eastAsia="Times New Roman" w:cs="Times New Roman"/>
          <w:sz w:val="30"/>
          <w:szCs w:val="30"/>
          <w:lang w:eastAsia="ru-RU"/>
        </w:rPr>
        <w:t xml:space="preserve">, что сфера </w:t>
      </w:r>
      <w:r w:rsidR="00D269A5">
        <w:rPr>
          <w:rFonts w:eastAsia="Times New Roman" w:cs="Times New Roman"/>
          <w:sz w:val="30"/>
          <w:szCs w:val="30"/>
          <w:lang w:eastAsia="ru-RU"/>
        </w:rPr>
        <w:t>услуг</w:t>
      </w:r>
      <w:r>
        <w:rPr>
          <w:rFonts w:eastAsia="Times New Roman" w:cs="Times New Roman"/>
          <w:sz w:val="30"/>
          <w:szCs w:val="30"/>
          <w:lang w:eastAsia="ru-RU"/>
        </w:rPr>
        <w:t xml:space="preserve">, нередко выбираемая молодежью для трудовой деятельности, 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в состоянии прокормить своих работников </w:t>
      </w:r>
      <w:r w:rsidR="00916214" w:rsidRPr="00AB4F89">
        <w:rPr>
          <w:rFonts w:eastAsia="Times New Roman" w:cs="Times New Roman"/>
          <w:i/>
          <w:szCs w:val="28"/>
          <w:lang w:eastAsia="ru-RU"/>
        </w:rPr>
        <w:t>(не говоря уже о расширении</w:t>
      </w:r>
      <w:r w:rsidR="008F2304" w:rsidRPr="00AB4F89">
        <w:rPr>
          <w:rFonts w:eastAsia="Times New Roman" w:cs="Times New Roman"/>
          <w:i/>
          <w:szCs w:val="28"/>
          <w:lang w:eastAsia="ru-RU"/>
        </w:rPr>
        <w:t xml:space="preserve"> дела</w:t>
      </w:r>
      <w:r w:rsidR="00916214" w:rsidRPr="00AB4F89">
        <w:rPr>
          <w:rFonts w:eastAsia="Times New Roman" w:cs="Times New Roman"/>
          <w:i/>
          <w:szCs w:val="28"/>
          <w:lang w:eastAsia="ru-RU"/>
        </w:rPr>
        <w:t>)</w:t>
      </w:r>
      <w:r w:rsidR="00916214">
        <w:rPr>
          <w:rFonts w:eastAsia="Times New Roman" w:cs="Times New Roman"/>
          <w:sz w:val="30"/>
          <w:szCs w:val="30"/>
          <w:lang w:eastAsia="ru-RU"/>
        </w:rPr>
        <w:t xml:space="preserve"> только при условии, что </w:t>
      </w:r>
      <w:r w:rsidR="00D269A5">
        <w:rPr>
          <w:rFonts w:eastAsia="Times New Roman" w:cs="Times New Roman"/>
          <w:sz w:val="30"/>
          <w:szCs w:val="30"/>
          <w:lang w:eastAsia="ru-RU"/>
        </w:rPr>
        <w:t>стабильно работают отрасли</w:t>
      </w:r>
      <w:r w:rsidR="00916214">
        <w:rPr>
          <w:rFonts w:eastAsia="Times New Roman" w:cs="Times New Roman"/>
          <w:sz w:val="30"/>
          <w:szCs w:val="30"/>
          <w:lang w:eastAsia="ru-RU"/>
        </w:rPr>
        <w:t>, производящие продукт, приносящий деньги</w:t>
      </w:r>
      <w:r w:rsidR="00D269A5">
        <w:rPr>
          <w:rFonts w:eastAsia="Times New Roman" w:cs="Times New Roman"/>
          <w:sz w:val="30"/>
          <w:szCs w:val="30"/>
          <w:lang w:eastAsia="ru-RU"/>
        </w:rPr>
        <w:t>. В свою очередь</w:t>
      </w:r>
      <w:r w:rsidR="00AF3F0F">
        <w:rPr>
          <w:rFonts w:eastAsia="Times New Roman" w:cs="Times New Roman"/>
          <w:sz w:val="30"/>
          <w:szCs w:val="30"/>
          <w:lang w:eastAsia="ru-RU"/>
        </w:rPr>
        <w:t>,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 работники этих отраслей</w:t>
      </w:r>
      <w:r w:rsidR="00AF3F0F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269A5">
        <w:rPr>
          <w:rFonts w:eastAsia="Times New Roman" w:cs="Times New Roman"/>
          <w:sz w:val="30"/>
          <w:szCs w:val="30"/>
          <w:lang w:eastAsia="ru-RU"/>
        </w:rPr>
        <w:t xml:space="preserve">смогут потратить зарплаты </w:t>
      </w:r>
      <w:r w:rsidR="00916214">
        <w:rPr>
          <w:rFonts w:eastAsia="Times New Roman" w:cs="Times New Roman"/>
          <w:sz w:val="30"/>
          <w:szCs w:val="30"/>
          <w:lang w:eastAsia="ru-RU"/>
        </w:rPr>
        <w:t>в сфере услуг. В нашей ст</w:t>
      </w:r>
      <w:r w:rsidR="00235423">
        <w:rPr>
          <w:rFonts w:eastAsia="Times New Roman" w:cs="Times New Roman"/>
          <w:sz w:val="30"/>
          <w:szCs w:val="30"/>
          <w:lang w:eastAsia="ru-RU"/>
        </w:rPr>
        <w:t>р</w:t>
      </w:r>
      <w:r w:rsidR="00916214">
        <w:rPr>
          <w:rFonts w:eastAsia="Times New Roman" w:cs="Times New Roman"/>
          <w:sz w:val="30"/>
          <w:szCs w:val="30"/>
          <w:lang w:eastAsia="ru-RU"/>
        </w:rPr>
        <w:t>ане эта взаимосвязь работает.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14:paraId="632B54E0" w14:textId="761CFD79" w:rsidR="008D1990" w:rsidRDefault="00A60BB2" w:rsidP="00236FBA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Общегосударственные программы по поддержке материнства и детства в нашей стране однозначно служат во благо </w:t>
      </w:r>
      <w:r w:rsidR="008F2304">
        <w:rPr>
          <w:rFonts w:eastAsia="Times New Roman" w:cs="Times New Roman"/>
          <w:sz w:val="30"/>
          <w:szCs w:val="30"/>
          <w:lang w:eastAsia="ru-RU"/>
        </w:rPr>
        <w:t xml:space="preserve">молодых </w:t>
      </w:r>
      <w:r>
        <w:rPr>
          <w:rFonts w:eastAsia="Times New Roman" w:cs="Times New Roman"/>
          <w:sz w:val="30"/>
          <w:szCs w:val="30"/>
          <w:lang w:eastAsia="ru-RU"/>
        </w:rPr>
        <w:t xml:space="preserve">граждан </w:t>
      </w:r>
      <w:r w:rsidR="008F2304">
        <w:rPr>
          <w:rFonts w:eastAsia="Times New Roman" w:cs="Times New Roman"/>
          <w:sz w:val="30"/>
          <w:szCs w:val="30"/>
          <w:lang w:eastAsia="ru-RU"/>
        </w:rPr>
        <w:t>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, большинство из которых вступает в брак и принимает решение о рождении ребенка в возрасте до 31 года. </w:t>
      </w:r>
      <w:r w:rsidR="008D1990" w:rsidRPr="00364E1D">
        <w:rPr>
          <w:rFonts w:eastAsia="Times New Roman" w:cs="Times New Roman"/>
          <w:b/>
          <w:sz w:val="30"/>
          <w:szCs w:val="30"/>
          <w:lang w:eastAsia="ru-RU"/>
        </w:rPr>
        <w:t>Социальная защита и поддержка семьи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8D1990" w:rsidRPr="00364E1D">
        <w:rPr>
          <w:rFonts w:eastAsia="Times New Roman" w:cs="Times New Roman"/>
          <w:sz w:val="30"/>
          <w:szCs w:val="30"/>
          <w:lang w:eastAsia="ru-RU"/>
        </w:rPr>
        <w:t>помогает улучшить качество ее жизни</w:t>
      </w:r>
      <w:r w:rsidR="008D1990" w:rsidRPr="00D55BB3">
        <w:rPr>
          <w:rFonts w:eastAsia="Times New Roman" w:cs="Times New Roman"/>
          <w:sz w:val="30"/>
          <w:szCs w:val="30"/>
          <w:lang w:eastAsia="ru-RU"/>
        </w:rPr>
        <w:t xml:space="preserve"> и обеспечить выполнение молодой семьей социально-демографических функций. </w:t>
      </w:r>
    </w:p>
    <w:p w14:paraId="08394416" w14:textId="7720B283" w:rsidR="008F2304" w:rsidRPr="00D55BB3" w:rsidRDefault="008F2304" w:rsidP="00AB4F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D55BB3">
        <w:rPr>
          <w:rFonts w:eastAsia="Times New Roman" w:cs="Times New Roman"/>
          <w:b/>
          <w:sz w:val="30"/>
          <w:szCs w:val="30"/>
          <w:lang w:eastAsia="ru-RU"/>
        </w:rPr>
        <w:t>Кроме мер прямой</w:t>
      </w:r>
      <w:r w:rsidR="001329E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1329E3" w:rsidRPr="00AB4F89">
        <w:rPr>
          <w:rFonts w:eastAsia="Times New Roman" w:cs="Times New Roman"/>
          <w:i/>
          <w:szCs w:val="28"/>
          <w:lang w:eastAsia="ru-RU"/>
        </w:rPr>
        <w:t>(</w:t>
      </w:r>
      <w:r w:rsidRPr="00AB4F89">
        <w:rPr>
          <w:rFonts w:eastAsia="Times New Roman" w:cs="Times New Roman"/>
          <w:i/>
          <w:szCs w:val="28"/>
          <w:lang w:eastAsia="ru-RU"/>
        </w:rPr>
        <w:t>и надо сказать весьма существенной</w:t>
      </w:r>
      <w:r w:rsidR="001329E3" w:rsidRPr="00AB4F89">
        <w:rPr>
          <w:rFonts w:eastAsia="Times New Roman" w:cs="Times New Roman"/>
          <w:i/>
          <w:szCs w:val="28"/>
          <w:lang w:eastAsia="ru-RU"/>
        </w:rPr>
        <w:t>)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материальной поддержки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для родителей, воспитывающих несовершеннолетних детей,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предусмотрен широкий спектр гарантий в сфере трудовых отношений, налогообложения, пенсионного обеспечения</w:t>
      </w:r>
      <w:r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Pr="001329E3">
        <w:rPr>
          <w:rFonts w:eastAsia="Times New Roman" w:cs="Times New Roman"/>
          <w:sz w:val="30"/>
          <w:szCs w:val="30"/>
          <w:lang w:eastAsia="ru-RU"/>
        </w:rPr>
        <w:t>и др.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</w:p>
    <w:p w14:paraId="6BC0B2B0" w14:textId="77777777" w:rsidR="00BA4D8E" w:rsidRPr="00D55BB3" w:rsidRDefault="00BA4D8E" w:rsidP="00AB4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 w:rsidRPr="006079F9">
        <w:rPr>
          <w:rFonts w:eastAsia="Times New Roman" w:cs="Times New Roman"/>
          <w:b/>
          <w:sz w:val="30"/>
          <w:szCs w:val="30"/>
          <w:lang w:eastAsia="ru-RU"/>
        </w:rPr>
        <w:t>Одним из главных государственных приоритетов</w:t>
      </w:r>
      <w:r w:rsidRPr="00D55BB3">
        <w:rPr>
          <w:rFonts w:eastAsia="Times New Roman" w:cs="Times New Roman"/>
          <w:sz w:val="30"/>
          <w:szCs w:val="30"/>
          <w:lang w:eastAsia="ru-RU"/>
        </w:rPr>
        <w:t xml:space="preserve"> и основных направлений реализации молодежной политики в Беларуси </w:t>
      </w:r>
      <w:r w:rsidRPr="006079F9">
        <w:rPr>
          <w:rFonts w:eastAsia="Times New Roman" w:cs="Times New Roman"/>
          <w:b/>
          <w:sz w:val="30"/>
          <w:szCs w:val="30"/>
          <w:lang w:eastAsia="ru-RU"/>
        </w:rPr>
        <w:t xml:space="preserve">является </w:t>
      </w:r>
      <w:r w:rsidRPr="00D55BB3">
        <w:rPr>
          <w:rFonts w:eastAsia="Times New Roman" w:cs="Times New Roman"/>
          <w:b/>
          <w:sz w:val="30"/>
          <w:szCs w:val="30"/>
          <w:lang w:eastAsia="ru-RU"/>
        </w:rPr>
        <w:t>патриотическое воспитание молодежи.</w:t>
      </w:r>
    </w:p>
    <w:p w14:paraId="080ADF8E" w14:textId="286B88FB" w:rsidR="00CD1027" w:rsidRDefault="00BA4D8E" w:rsidP="00BA4D8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bCs/>
          <w:iCs/>
          <w:kern w:val="28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Весьма показательными для оценки патриотического настроя молодого поколения нашей страны являются результаты уже </w:t>
      </w:r>
      <w:proofErr w:type="spellStart"/>
      <w:r>
        <w:rPr>
          <w:rFonts w:eastAsia="Times New Roman" w:cs="Times New Roman"/>
          <w:sz w:val="30"/>
          <w:szCs w:val="30"/>
          <w:lang w:eastAsia="ru-RU"/>
        </w:rPr>
        <w:t>упоминавшихся</w:t>
      </w:r>
      <w:proofErr w:type="spellEnd"/>
      <w:r>
        <w:rPr>
          <w:rFonts w:eastAsia="Times New Roman" w:cs="Times New Roman"/>
          <w:sz w:val="30"/>
          <w:szCs w:val="30"/>
          <w:lang w:eastAsia="ru-RU"/>
        </w:rPr>
        <w:t xml:space="preserve"> опросов Ин</w:t>
      </w:r>
      <w:r w:rsidR="00AB4F89">
        <w:rPr>
          <w:rFonts w:eastAsia="Times New Roman" w:cs="Times New Roman"/>
          <w:sz w:val="30"/>
          <w:szCs w:val="30"/>
          <w:lang w:eastAsia="ru-RU"/>
        </w:rPr>
        <w:t>ститута социологии НАН Беларуси</w:t>
      </w:r>
      <w:r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Pr="00BA4D8E">
        <w:rPr>
          <w:rFonts w:eastAsia="Times New Roman" w:cs="Times New Roman"/>
          <w:sz w:val="30"/>
          <w:szCs w:val="30"/>
          <w:lang w:eastAsia="ru-RU"/>
        </w:rPr>
        <w:t>Так, в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не зависимости от социально-статусных и демографических характеристик </w:t>
      </w:r>
      <w:r w:rsidR="00CD1027" w:rsidRPr="00AB4F89">
        <w:rPr>
          <w:rFonts w:eastAsia="Calibri" w:cs="Times New Roman"/>
          <w:b/>
          <w:bCs/>
          <w:iCs/>
          <w:kern w:val="28"/>
          <w:sz w:val="30"/>
          <w:szCs w:val="30"/>
        </w:rPr>
        <w:t>93% молодых людей связывают свое будущее с жизнью в стране</w:t>
      </w:r>
      <w:r w:rsidR="00CD1027" w:rsidRPr="00BA4D8E">
        <w:rPr>
          <w:rFonts w:eastAsia="Calibri" w:cs="Times New Roman"/>
          <w:bCs/>
          <w:iCs/>
          <w:kern w:val="28"/>
          <w:sz w:val="30"/>
          <w:szCs w:val="30"/>
        </w:rPr>
        <w:t xml:space="preserve">. </w:t>
      </w:r>
    </w:p>
    <w:p w14:paraId="676380AB" w14:textId="77777777" w:rsidR="0055058F" w:rsidRPr="00D55BB3" w:rsidRDefault="0055058F" w:rsidP="0055058F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47B357EF" w14:textId="634FFD3D" w:rsidR="00BA4D8E" w:rsidRPr="0055058F" w:rsidRDefault="00BA4D8E" w:rsidP="0055058F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pacing w:val="-4"/>
          <w:szCs w:val="28"/>
          <w:lang w:eastAsia="ru-RU"/>
        </w:rPr>
      </w:pP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Значимым показателем </w:t>
      </w:r>
      <w:proofErr w:type="spellStart"/>
      <w:r w:rsidRPr="0055058F">
        <w:rPr>
          <w:rFonts w:eastAsia="Times New Roman" w:cs="Times New Roman"/>
          <w:i/>
          <w:spacing w:val="-4"/>
          <w:szCs w:val="28"/>
          <w:lang w:eastAsia="ru-RU"/>
        </w:rPr>
        <w:t>сформированности</w:t>
      </w:r>
      <w:proofErr w:type="spellEnd"/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 патриотического сознания </w:t>
      </w:r>
      <w:r w:rsidRPr="0055058F">
        <w:rPr>
          <w:rFonts w:eastAsia="Times New Roman" w:cs="Times New Roman"/>
          <w:i/>
          <w:spacing w:val="-8"/>
          <w:szCs w:val="28"/>
          <w:lang w:eastAsia="ru-RU"/>
        </w:rPr>
        <w:t xml:space="preserve">является </w:t>
      </w:r>
      <w:proofErr w:type="spellStart"/>
      <w:r w:rsidRPr="0055058F">
        <w:rPr>
          <w:rFonts w:eastAsia="Times New Roman" w:cs="Times New Roman"/>
          <w:i/>
          <w:spacing w:val="-8"/>
          <w:szCs w:val="28"/>
          <w:lang w:eastAsia="ru-RU"/>
        </w:rPr>
        <w:t>самовосприятие</w:t>
      </w:r>
      <w:proofErr w:type="spellEnd"/>
      <w:r w:rsidRPr="0055058F">
        <w:rPr>
          <w:rFonts w:eastAsia="Times New Roman" w:cs="Times New Roman"/>
          <w:i/>
          <w:spacing w:val="-8"/>
          <w:szCs w:val="28"/>
          <w:lang w:eastAsia="ru-RU"/>
        </w:rPr>
        <w:t xml:space="preserve"> индивида. Согласно полученным данным, патриотами</w:t>
      </w:r>
      <w:r w:rsidRPr="0055058F">
        <w:rPr>
          <w:rFonts w:eastAsia="Times New Roman" w:cs="Times New Roman"/>
          <w:i/>
          <w:spacing w:val="-4"/>
          <w:szCs w:val="28"/>
          <w:lang w:eastAsia="ru-RU"/>
        </w:rPr>
        <w:t xml:space="preserve"> в той или иной степени считают себя абсолютное большинство молодых людей – 78%. </w:t>
      </w:r>
    </w:p>
    <w:p w14:paraId="4641340E" w14:textId="0F28F380" w:rsidR="00BA4D8E" w:rsidRPr="0055058F" w:rsidRDefault="0055058F" w:rsidP="0055058F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5058F">
        <w:rPr>
          <w:rFonts w:eastAsia="Calibri" w:cs="Times New Roman"/>
          <w:i/>
          <w:szCs w:val="28"/>
        </w:rPr>
        <w:t xml:space="preserve">В </w:t>
      </w:r>
      <w:r w:rsidR="00AB4F89">
        <w:rPr>
          <w:rFonts w:eastAsia="Calibri" w:cs="Times New Roman"/>
          <w:i/>
          <w:szCs w:val="28"/>
        </w:rPr>
        <w:t>«</w:t>
      </w:r>
      <w:r w:rsidRPr="0055058F">
        <w:rPr>
          <w:rFonts w:eastAsia="Calibri" w:cs="Times New Roman"/>
          <w:i/>
          <w:szCs w:val="28"/>
        </w:rPr>
        <w:t>наборе</w:t>
      </w:r>
      <w:r w:rsidR="00AB4F89">
        <w:rPr>
          <w:rFonts w:eastAsia="Calibri" w:cs="Times New Roman"/>
          <w:i/>
          <w:szCs w:val="28"/>
        </w:rPr>
        <w:t>»</w:t>
      </w:r>
      <w:r w:rsidRPr="0055058F">
        <w:rPr>
          <w:rFonts w:eastAsia="Calibri" w:cs="Times New Roman"/>
          <w:i/>
          <w:szCs w:val="28"/>
        </w:rPr>
        <w:t xml:space="preserve"> патриотических ценностей молодежь отметила п</w:t>
      </w:r>
      <w:r w:rsidR="00BA4D8E" w:rsidRPr="0055058F">
        <w:rPr>
          <w:rFonts w:eastAsia="Calibri" w:cs="Times New Roman"/>
          <w:i/>
          <w:szCs w:val="28"/>
        </w:rPr>
        <w:t xml:space="preserve">реемственность поколений и природные достояния страны – по </w:t>
      </w:r>
      <w:r w:rsidR="00BA4D8E" w:rsidRPr="0055058F">
        <w:rPr>
          <w:rFonts w:eastAsia="Calibri" w:cs="Times New Roman"/>
          <w:i/>
          <w:szCs w:val="28"/>
          <w:lang w:val="be-BY"/>
        </w:rPr>
        <w:t>93</w:t>
      </w:r>
      <w:r w:rsidR="00BA4D8E" w:rsidRPr="0055058F">
        <w:rPr>
          <w:rFonts w:eastAsia="Calibri" w:cs="Times New Roman"/>
          <w:i/>
          <w:szCs w:val="28"/>
        </w:rPr>
        <w:t>%</w:t>
      </w:r>
      <w:r w:rsidRPr="0055058F">
        <w:rPr>
          <w:rFonts w:eastAsia="Calibri" w:cs="Times New Roman"/>
          <w:i/>
          <w:szCs w:val="28"/>
        </w:rPr>
        <w:t>.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Pr="0055058F">
        <w:rPr>
          <w:rFonts w:eastAsia="Calibri" w:cs="Times New Roman"/>
          <w:i/>
          <w:szCs w:val="28"/>
        </w:rPr>
        <w:t>Почти с той же частотой о</w:t>
      </w:r>
      <w:r w:rsidR="00BA4D8E" w:rsidRPr="0055058F">
        <w:rPr>
          <w:rFonts w:eastAsia="Calibri" w:cs="Times New Roman"/>
          <w:i/>
          <w:szCs w:val="28"/>
        </w:rPr>
        <w:t>тмечал</w:t>
      </w:r>
      <w:r w:rsidRPr="0055058F">
        <w:rPr>
          <w:rFonts w:eastAsia="Calibri" w:cs="Times New Roman"/>
          <w:i/>
          <w:szCs w:val="28"/>
        </w:rPr>
        <w:t>ась</w:t>
      </w:r>
      <w:r w:rsidR="00BA4D8E" w:rsidRPr="0055058F">
        <w:rPr>
          <w:rFonts w:eastAsia="Calibri" w:cs="Times New Roman"/>
          <w:i/>
          <w:szCs w:val="28"/>
        </w:rPr>
        <w:t xml:space="preserve"> 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важность культурно-исторических памятников Беларуси и </w:t>
      </w:r>
      <w:r w:rsidR="00BA4D8E" w:rsidRPr="0055058F">
        <w:rPr>
          <w:rFonts w:eastAsia="Calibri" w:cs="Times New Roman"/>
          <w:i/>
          <w:szCs w:val="28"/>
        </w:rPr>
        <w:t>п</w:t>
      </w:r>
      <w:r w:rsidR="00BA4D8E" w:rsidRPr="0055058F">
        <w:rPr>
          <w:rFonts w:eastAsia="Calibri" w:cs="Times New Roman"/>
          <w:i/>
          <w:szCs w:val="28"/>
          <w:lang w:val="be-BY"/>
        </w:rPr>
        <w:t xml:space="preserve">амятников Великой Отечественной войны (90%), государственного суверенитета (88,8%). </w:t>
      </w:r>
      <w:r w:rsidR="00BA4D8E" w:rsidRPr="0055058F">
        <w:rPr>
          <w:rFonts w:eastAsia="Calibri" w:cs="Times New Roman"/>
          <w:i/>
          <w:szCs w:val="28"/>
        </w:rPr>
        <w:t xml:space="preserve">Значимость государственной символики и белорусского языка для молодежи также высока: их назвали важными для себя 87% и 86% </w:t>
      </w:r>
      <w:r w:rsidR="00BA4D8E" w:rsidRPr="0055058F">
        <w:rPr>
          <w:rFonts w:eastAsia="Calibri" w:cs="Times New Roman"/>
          <w:i/>
          <w:szCs w:val="28"/>
        </w:rPr>
        <w:lastRenderedPageBreak/>
        <w:t>соответственно. Народные символы в той или иной степени значимы для 8</w:t>
      </w:r>
      <w:r w:rsidR="00AF5A26">
        <w:rPr>
          <w:rFonts w:eastAsia="Calibri" w:cs="Times New Roman"/>
          <w:i/>
          <w:szCs w:val="28"/>
        </w:rPr>
        <w:t>6</w:t>
      </w:r>
      <w:r w:rsidR="00BA4D8E" w:rsidRPr="0055058F">
        <w:rPr>
          <w:rFonts w:eastAsia="Calibri" w:cs="Times New Roman"/>
          <w:i/>
          <w:szCs w:val="28"/>
        </w:rPr>
        <w:t xml:space="preserve">% ответивших, а религиозные святыни – для </w:t>
      </w:r>
      <w:r w:rsidR="00AF5A26">
        <w:rPr>
          <w:rFonts w:eastAsia="Calibri" w:cs="Times New Roman"/>
          <w:i/>
          <w:szCs w:val="28"/>
        </w:rPr>
        <w:t>80</w:t>
      </w:r>
      <w:r w:rsidR="00BA4D8E" w:rsidRPr="0055058F">
        <w:rPr>
          <w:rFonts w:eastAsia="Calibri" w:cs="Times New Roman"/>
          <w:i/>
          <w:szCs w:val="28"/>
        </w:rPr>
        <w:t>%.</w:t>
      </w:r>
    </w:p>
    <w:p w14:paraId="4E76DAD2" w14:textId="5CEDDD3F" w:rsidR="00BA4D8E" w:rsidRDefault="00BA4D8E" w:rsidP="0055058F">
      <w:pPr>
        <w:spacing w:before="120"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BA4D8E">
        <w:rPr>
          <w:rFonts w:cs="Times New Roman"/>
          <w:sz w:val="30"/>
          <w:szCs w:val="30"/>
        </w:rPr>
        <w:t>Согласно оценкам молодежи, в наибольшей степени на формирование патриотических чувств у нас</w:t>
      </w:r>
      <w:r w:rsidR="00AB4F89">
        <w:rPr>
          <w:rFonts w:cs="Times New Roman"/>
          <w:sz w:val="30"/>
          <w:szCs w:val="30"/>
        </w:rPr>
        <w:t xml:space="preserve">еления влияет семья </w:t>
      </w:r>
      <w:r w:rsidR="00AB4F89" w:rsidRPr="00AB4F89">
        <w:rPr>
          <w:rFonts w:cs="Times New Roman"/>
          <w:i/>
          <w:szCs w:val="28"/>
        </w:rPr>
        <w:t>(60,5</w:t>
      </w:r>
      <w:r w:rsidRPr="00AB4F89">
        <w:rPr>
          <w:rFonts w:cs="Times New Roman"/>
          <w:i/>
          <w:szCs w:val="28"/>
        </w:rPr>
        <w:t>%)</w:t>
      </w:r>
      <w:r w:rsidRPr="00BA4D8E">
        <w:rPr>
          <w:rFonts w:cs="Times New Roman"/>
          <w:sz w:val="30"/>
          <w:szCs w:val="30"/>
        </w:rPr>
        <w:t xml:space="preserve">. Тем не менее, каждый второй респондент убежден, что основу патриотизма закладывают учреждения образования </w:t>
      </w:r>
      <w:r w:rsidRPr="00AB4F89">
        <w:rPr>
          <w:rFonts w:cs="Times New Roman"/>
          <w:i/>
          <w:szCs w:val="28"/>
        </w:rPr>
        <w:t>(48,7%)</w:t>
      </w:r>
      <w:r w:rsidRPr="00BA4D8E">
        <w:rPr>
          <w:rFonts w:cs="Times New Roman"/>
          <w:sz w:val="30"/>
          <w:szCs w:val="30"/>
        </w:rPr>
        <w:t xml:space="preserve">, а каждый третий – средства массовой информации </w:t>
      </w:r>
      <w:r w:rsidRPr="00AB4F89">
        <w:rPr>
          <w:rFonts w:cs="Times New Roman"/>
          <w:i/>
          <w:szCs w:val="28"/>
        </w:rPr>
        <w:t>(33%)</w:t>
      </w:r>
      <w:r w:rsidRPr="00BA4D8E">
        <w:rPr>
          <w:rFonts w:cs="Times New Roman"/>
          <w:sz w:val="30"/>
          <w:szCs w:val="30"/>
        </w:rPr>
        <w:t>.</w:t>
      </w:r>
    </w:p>
    <w:p w14:paraId="2A994FBE" w14:textId="59A81087" w:rsidR="00236FBA" w:rsidRPr="00D55BB3" w:rsidRDefault="00236FBA" w:rsidP="00236FBA">
      <w:pPr>
        <w:autoSpaceDE w:val="0"/>
        <w:autoSpaceDN w:val="0"/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D55BB3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14:paraId="18EF4334" w14:textId="27E85192" w:rsidR="00236FBA" w:rsidRPr="007E0FD1" w:rsidRDefault="00236FBA" w:rsidP="00293DF5">
      <w:pPr>
        <w:spacing w:after="120" w:line="280" w:lineRule="exact"/>
        <w:ind w:left="709" w:firstLine="709"/>
        <w:jc w:val="both"/>
        <w:rPr>
          <w:i/>
          <w:color w:val="000000" w:themeColor="text1"/>
          <w:szCs w:val="28"/>
        </w:rPr>
      </w:pPr>
      <w:r w:rsidRPr="007E0FD1">
        <w:rPr>
          <w:i/>
          <w:szCs w:val="28"/>
        </w:rPr>
        <w:t xml:space="preserve">В 2024 году доля молодежи, получающей информацию из государственных СМИ и доверяющей ей </w:t>
      </w:r>
      <w:r w:rsidRPr="007E0FD1">
        <w:rPr>
          <w:i/>
          <w:color w:val="000000" w:themeColor="text1"/>
          <w:szCs w:val="28"/>
        </w:rPr>
        <w:t>составила 69% (в 2023 году – 66%).</w:t>
      </w:r>
    </w:p>
    <w:p w14:paraId="3ABB7E7F" w14:textId="77777777" w:rsidR="00C52EB1" w:rsidRDefault="00F12964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Arial"/>
          <w:sz w:val="30"/>
          <w:szCs w:val="30"/>
        </w:rPr>
        <w:t>В этой сфере п</w:t>
      </w:r>
      <w:r w:rsidR="000C5A67" w:rsidRPr="00D55BB3">
        <w:rPr>
          <w:rFonts w:eastAsia="Arial"/>
          <w:sz w:val="30"/>
          <w:szCs w:val="30"/>
        </w:rPr>
        <w:t xml:space="preserve">лодотворная работа невозможна без тесного взаимодействия учреждений образования, государственных и общественных структур. Только работая вместе, мы сможем выполнить свою важнейшую задачу, а лучше сказать миссию, </w:t>
      </w:r>
      <w:r w:rsidR="00EE3617" w:rsidRPr="00D55BB3">
        <w:rPr>
          <w:rFonts w:eastAsia="Arial"/>
          <w:i/>
          <w:iCs/>
          <w:sz w:val="30"/>
          <w:szCs w:val="30"/>
        </w:rPr>
        <w:t>–</w:t>
      </w:r>
      <w:r w:rsidR="00D55BB3">
        <w:rPr>
          <w:rFonts w:eastAsia="Arial"/>
          <w:i/>
          <w:iCs/>
          <w:sz w:val="30"/>
          <w:szCs w:val="30"/>
        </w:rPr>
        <w:t xml:space="preserve"> </w:t>
      </w:r>
      <w:r w:rsidR="000C5A67" w:rsidRPr="00D55BB3">
        <w:rPr>
          <w:rFonts w:eastAsia="Arial"/>
          <w:b/>
          <w:sz w:val="30"/>
          <w:szCs w:val="30"/>
        </w:rPr>
        <w:t>воспитать гражданина, патриота своего Отечества</w:t>
      </w:r>
      <w:r w:rsidR="000C5A67" w:rsidRPr="000D211C">
        <w:rPr>
          <w:rFonts w:eastAsia="Arial"/>
          <w:sz w:val="30"/>
          <w:szCs w:val="30"/>
        </w:rPr>
        <w:t>.</w:t>
      </w:r>
    </w:p>
    <w:p w14:paraId="05E65423" w14:textId="5DCDC997" w:rsidR="00407000" w:rsidRPr="00C52EB1" w:rsidRDefault="008E7C89" w:rsidP="00C52EB1">
      <w:pPr>
        <w:spacing w:after="0" w:line="240" w:lineRule="auto"/>
        <w:ind w:firstLine="709"/>
        <w:jc w:val="both"/>
        <w:rPr>
          <w:rFonts w:eastAsia="Calibri" w:cs="Times New Roman"/>
          <w:b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Более 90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% молодых людей имеют опыт членства в молодежных общественных организациях и участия в их общественно полезных акциях, встречах, диалоговых площадках, обучающих семинарах, круглых столах, тематических мероприятиях. </w:t>
      </w:r>
    </w:p>
    <w:p w14:paraId="124AD893" w14:textId="54058AEA" w:rsidR="00D305C8" w:rsidRPr="008F3C06" w:rsidRDefault="00D305C8" w:rsidP="00C52EB1">
      <w:pPr>
        <w:spacing w:after="0" w:line="240" w:lineRule="auto"/>
        <w:ind w:firstLine="709"/>
        <w:jc w:val="both"/>
        <w:rPr>
          <w:bCs/>
          <w:kern w:val="28"/>
          <w:sz w:val="30"/>
        </w:rPr>
      </w:pPr>
      <w:r>
        <w:rPr>
          <w:bCs/>
          <w:kern w:val="28"/>
          <w:sz w:val="30"/>
        </w:rPr>
        <w:t xml:space="preserve">Кроме флагмана молодежного движения страны – </w:t>
      </w:r>
      <w:r w:rsidRPr="000D211C">
        <w:rPr>
          <w:b/>
          <w:bCs/>
          <w:kern w:val="28"/>
          <w:sz w:val="30"/>
        </w:rPr>
        <w:t>общественного объединения «Белорусский республиканский союз молодежи»</w:t>
      </w:r>
      <w:r w:rsidR="00293DF5">
        <w:rPr>
          <w:bCs/>
          <w:kern w:val="28"/>
          <w:sz w:val="30"/>
        </w:rPr>
        <w:br/>
      </w:r>
      <w:r w:rsidR="000D211C">
        <w:rPr>
          <w:bCs/>
          <w:kern w:val="28"/>
          <w:sz w:val="30"/>
        </w:rPr>
        <w:t>в</w:t>
      </w:r>
      <w:r w:rsidRPr="0088549E">
        <w:rPr>
          <w:bCs/>
          <w:kern w:val="28"/>
          <w:sz w:val="30"/>
        </w:rPr>
        <w:t xml:space="preserve"> Беларус</w:t>
      </w:r>
      <w:r w:rsidR="000D211C">
        <w:rPr>
          <w:bCs/>
          <w:kern w:val="28"/>
          <w:sz w:val="30"/>
        </w:rPr>
        <w:t>и</w:t>
      </w:r>
      <w:r w:rsidRPr="0088549E">
        <w:rPr>
          <w:bCs/>
          <w:kern w:val="28"/>
          <w:sz w:val="30"/>
        </w:rPr>
        <w:t xml:space="preserve"> </w:t>
      </w:r>
      <w:r w:rsidR="000D211C">
        <w:rPr>
          <w:bCs/>
          <w:kern w:val="28"/>
          <w:sz w:val="30"/>
        </w:rPr>
        <w:t>функционирует 171</w:t>
      </w:r>
      <w:r>
        <w:rPr>
          <w:bCs/>
          <w:kern w:val="28"/>
          <w:sz w:val="30"/>
        </w:rPr>
        <w:t xml:space="preserve"> </w:t>
      </w:r>
      <w:r w:rsidRPr="00DC7F11">
        <w:rPr>
          <w:bCs/>
          <w:kern w:val="28"/>
          <w:sz w:val="30"/>
        </w:rPr>
        <w:t>молодежн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общественн</w:t>
      </w:r>
      <w:r w:rsidR="000D211C">
        <w:rPr>
          <w:bCs/>
          <w:kern w:val="28"/>
          <w:sz w:val="30"/>
        </w:rPr>
        <w:t>ое</w:t>
      </w:r>
      <w:r w:rsidRPr="00DC7F11">
        <w:rPr>
          <w:bCs/>
          <w:kern w:val="28"/>
          <w:sz w:val="30"/>
        </w:rPr>
        <w:t xml:space="preserve"> объединени</w:t>
      </w:r>
      <w:r w:rsidR="000D211C">
        <w:rPr>
          <w:bCs/>
          <w:kern w:val="28"/>
          <w:sz w:val="30"/>
        </w:rPr>
        <w:t>е</w:t>
      </w:r>
      <w:r>
        <w:rPr>
          <w:bCs/>
          <w:kern w:val="28"/>
          <w:sz w:val="30"/>
        </w:rPr>
        <w:t xml:space="preserve">. </w:t>
      </w:r>
      <w:r w:rsidRPr="007651B3">
        <w:rPr>
          <w:bCs/>
          <w:spacing w:val="-4"/>
          <w:kern w:val="28"/>
          <w:sz w:val="30"/>
        </w:rPr>
        <w:t>По направлениям деятельности данные организаци</w:t>
      </w:r>
      <w:r w:rsidR="000D211C">
        <w:rPr>
          <w:bCs/>
          <w:spacing w:val="-4"/>
          <w:kern w:val="28"/>
          <w:sz w:val="30"/>
        </w:rPr>
        <w:t>и</w:t>
      </w:r>
      <w:r w:rsidRPr="007651B3">
        <w:rPr>
          <w:bCs/>
          <w:spacing w:val="-4"/>
          <w:kern w:val="28"/>
          <w:sz w:val="30"/>
        </w:rPr>
        <w:t xml:space="preserve"> являются физкультурно-</w:t>
      </w:r>
      <w:r w:rsidRPr="008F3C06">
        <w:rPr>
          <w:bCs/>
          <w:kern w:val="28"/>
          <w:sz w:val="30"/>
        </w:rPr>
        <w:t xml:space="preserve">спортивными, творческими, научно-техническими, благотворительными, </w:t>
      </w:r>
      <w:r w:rsidRPr="007651B3">
        <w:rPr>
          <w:bCs/>
          <w:spacing w:val="-6"/>
          <w:kern w:val="28"/>
          <w:sz w:val="30"/>
        </w:rPr>
        <w:t>просветительскими и культурно-досуговыми</w:t>
      </w:r>
      <w:r w:rsidRPr="007651B3">
        <w:rPr>
          <w:spacing w:val="-6"/>
        </w:rPr>
        <w:t xml:space="preserve"> </w:t>
      </w:r>
      <w:r w:rsidRPr="007651B3">
        <w:rPr>
          <w:bCs/>
          <w:spacing w:val="-6"/>
          <w:kern w:val="28"/>
          <w:sz w:val="30"/>
        </w:rPr>
        <w:t>общественными объединениями.</w:t>
      </w:r>
    </w:p>
    <w:p w14:paraId="7036700C" w14:textId="77777777" w:rsidR="00407000" w:rsidRPr="00D55BB3" w:rsidRDefault="00A9650C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 w:rsidRPr="00D55BB3">
        <w:rPr>
          <w:rFonts w:eastAsia="Calibri" w:cs="Times New Roman"/>
          <w:bCs/>
          <w:kern w:val="28"/>
          <w:sz w:val="30"/>
          <w:szCs w:val="30"/>
        </w:rPr>
        <w:t>Расширилась практика деятельности молодежных формирований, создаваемых при госорганах и организациях.</w:t>
      </w:r>
    </w:p>
    <w:p w14:paraId="7A4CB7AB" w14:textId="1153C847" w:rsidR="00407000" w:rsidRPr="00D55BB3" w:rsidRDefault="00D305C8" w:rsidP="00D305C8">
      <w:pPr>
        <w:spacing w:after="0" w:line="240" w:lineRule="auto"/>
        <w:ind w:firstLine="720"/>
        <w:jc w:val="both"/>
        <w:rPr>
          <w:rFonts w:eastAsia="Calibri" w:cs="Times New Roman"/>
          <w:bCs/>
          <w:kern w:val="28"/>
          <w:sz w:val="30"/>
          <w:szCs w:val="30"/>
        </w:rPr>
      </w:pPr>
      <w:r>
        <w:rPr>
          <w:rFonts w:eastAsia="Calibri" w:cs="Times New Roman"/>
          <w:bCs/>
          <w:kern w:val="28"/>
          <w:sz w:val="30"/>
          <w:szCs w:val="30"/>
        </w:rPr>
        <w:t>А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ктивизировали работу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>Республиканский совет работающей молодежи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 xml:space="preserve"> при Министерстве образования Республики Беларусь, </w:t>
      </w:r>
      <w:r w:rsidR="00A9650C" w:rsidRPr="000D211C">
        <w:rPr>
          <w:rFonts w:eastAsia="Calibri" w:cs="Times New Roman"/>
          <w:b/>
          <w:bCs/>
          <w:kern w:val="28"/>
          <w:sz w:val="30"/>
          <w:szCs w:val="30"/>
        </w:rPr>
        <w:t xml:space="preserve">молодежные областные </w:t>
      </w:r>
      <w:r w:rsidR="00C52EB1">
        <w:rPr>
          <w:rFonts w:eastAsia="Calibri" w:cs="Times New Roman"/>
          <w:b/>
          <w:bCs/>
          <w:kern w:val="28"/>
          <w:sz w:val="30"/>
          <w:szCs w:val="30"/>
        </w:rPr>
        <w:t>советы</w:t>
      </w:r>
      <w:r w:rsidR="00A9650C" w:rsidRPr="00D55BB3">
        <w:rPr>
          <w:rFonts w:eastAsia="Calibri" w:cs="Times New Roman"/>
          <w:bCs/>
          <w:kern w:val="28"/>
          <w:sz w:val="30"/>
          <w:szCs w:val="30"/>
        </w:rPr>
        <w:t>. </w:t>
      </w:r>
    </w:p>
    <w:p w14:paraId="243C2A70" w14:textId="2458FACB" w:rsidR="00560FB4" w:rsidRDefault="00560FB4" w:rsidP="00F12964">
      <w:pPr>
        <w:spacing w:before="240" w:after="0" w:line="240" w:lineRule="auto"/>
        <w:ind w:firstLine="709"/>
        <w:contextualSpacing/>
        <w:jc w:val="both"/>
        <w:rPr>
          <w:rFonts w:eastAsia="Calibri" w:cs="Times New Roman"/>
          <w:b/>
          <w:sz w:val="30"/>
          <w:szCs w:val="30"/>
        </w:rPr>
      </w:pPr>
      <w:r w:rsidRPr="00D55BB3">
        <w:rPr>
          <w:rFonts w:eastAsia="Calibri" w:cs="Times New Roman"/>
          <w:b/>
          <w:bCs/>
          <w:sz w:val="30"/>
          <w:szCs w:val="30"/>
        </w:rPr>
        <w:t xml:space="preserve">Разработан и </w:t>
      </w:r>
      <w:r w:rsidR="00B90709" w:rsidRPr="00D55BB3">
        <w:rPr>
          <w:rFonts w:eastAsia="Calibri" w:cs="Times New Roman"/>
          <w:b/>
          <w:bCs/>
          <w:sz w:val="30"/>
          <w:szCs w:val="30"/>
        </w:rPr>
        <w:t>претворяется в жизнь</w:t>
      </w:r>
      <w:r w:rsidRPr="00D55BB3">
        <w:rPr>
          <w:rFonts w:eastAsia="Calibri" w:cs="Times New Roman"/>
          <w:b/>
          <w:bCs/>
          <w:sz w:val="30"/>
          <w:szCs w:val="30"/>
        </w:rPr>
        <w:t xml:space="preserve"> </w:t>
      </w:r>
      <w:r w:rsidRPr="00D55BB3">
        <w:rPr>
          <w:rFonts w:eastAsia="Calibri" w:cs="Times New Roman"/>
          <w:b/>
          <w:sz w:val="30"/>
          <w:szCs w:val="30"/>
        </w:rPr>
        <w:t>комплекс мероприятий</w:t>
      </w:r>
      <w:r w:rsidR="00293DF5">
        <w:rPr>
          <w:rFonts w:eastAsia="Calibri" w:cs="Times New Roman"/>
          <w:b/>
          <w:sz w:val="30"/>
          <w:szCs w:val="30"/>
        </w:rPr>
        <w:br/>
      </w:r>
      <w:r w:rsidRPr="00D55BB3">
        <w:rPr>
          <w:rFonts w:eastAsia="Calibri" w:cs="Times New Roman"/>
          <w:b/>
          <w:sz w:val="30"/>
          <w:szCs w:val="30"/>
        </w:rPr>
        <w:t>в</w:t>
      </w:r>
      <w:r w:rsidR="00F12964" w:rsidRPr="00D55BB3">
        <w:rPr>
          <w:rFonts w:eastAsia="Calibri" w:cs="Times New Roman"/>
          <w:b/>
          <w:sz w:val="30"/>
          <w:szCs w:val="30"/>
        </w:rPr>
        <w:t xml:space="preserve"> год 80-летия Великой Победы</w:t>
      </w:r>
      <w:r w:rsidRPr="00D55BB3">
        <w:rPr>
          <w:rFonts w:eastAsia="Calibri" w:cs="Times New Roman"/>
          <w:b/>
          <w:sz w:val="30"/>
          <w:szCs w:val="30"/>
        </w:rPr>
        <w:t>.</w:t>
      </w:r>
    </w:p>
    <w:p w14:paraId="2EC767FC" w14:textId="77777777" w:rsidR="00866D19" w:rsidRPr="00D55BB3" w:rsidRDefault="00866D19" w:rsidP="00CD5472">
      <w:pPr>
        <w:spacing w:before="120" w:after="0" w:line="280" w:lineRule="exact"/>
        <w:jc w:val="both"/>
        <w:rPr>
          <w:rFonts w:eastAsia="Arial"/>
          <w:b/>
          <w:i/>
          <w:iCs/>
          <w:szCs w:val="28"/>
        </w:rPr>
      </w:pPr>
      <w:r w:rsidRPr="00D55BB3">
        <w:rPr>
          <w:rFonts w:eastAsia="Arial"/>
          <w:b/>
          <w:i/>
          <w:iCs/>
          <w:szCs w:val="28"/>
        </w:rPr>
        <w:t>Справочно:</w:t>
      </w:r>
    </w:p>
    <w:p w14:paraId="2F7A7377" w14:textId="01452BF8" w:rsidR="00F1296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i/>
          <w:szCs w:val="28"/>
        </w:rPr>
        <w:t>Так</w:t>
      </w:r>
      <w:r w:rsidR="00866D19" w:rsidRPr="00866D19">
        <w:rPr>
          <w:rFonts w:eastAsia="Calibri" w:cs="Times New Roman"/>
          <w:i/>
          <w:szCs w:val="28"/>
        </w:rPr>
        <w:t>,</w:t>
      </w:r>
      <w:r w:rsidRPr="00866D19">
        <w:rPr>
          <w:rFonts w:eastAsia="Calibri" w:cs="Times New Roman"/>
          <w:i/>
          <w:szCs w:val="28"/>
        </w:rPr>
        <w:t xml:space="preserve"> по лин</w:t>
      </w:r>
      <w:r w:rsidR="00C52EB1">
        <w:rPr>
          <w:rFonts w:eastAsia="Calibri" w:cs="Times New Roman"/>
          <w:i/>
          <w:szCs w:val="28"/>
        </w:rPr>
        <w:t>и</w:t>
      </w:r>
      <w:r w:rsidRPr="00866D19">
        <w:rPr>
          <w:rFonts w:eastAsia="Calibri" w:cs="Times New Roman"/>
          <w:i/>
          <w:szCs w:val="28"/>
        </w:rPr>
        <w:t>и</w:t>
      </w:r>
      <w:r w:rsidR="00F12964" w:rsidRPr="00866D19">
        <w:rPr>
          <w:rFonts w:eastAsia="Calibri" w:cs="Times New Roman"/>
          <w:i/>
          <w:szCs w:val="28"/>
        </w:rPr>
        <w:t xml:space="preserve"> ОО «БРСМ» </w:t>
      </w:r>
      <w:r w:rsidRPr="00866D19">
        <w:rPr>
          <w:rFonts w:eastAsia="Calibri" w:cs="Times New Roman"/>
          <w:i/>
          <w:szCs w:val="28"/>
        </w:rPr>
        <w:t>реализуются:</w:t>
      </w:r>
    </w:p>
    <w:p w14:paraId="5AC8979B" w14:textId="601E2A79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историко-патриотический проект «Цифровая звезда»,</w:t>
      </w:r>
      <w:r w:rsidRPr="00866D19">
        <w:rPr>
          <w:rFonts w:eastAsia="Calibri" w:cs="Times New Roman"/>
          <w:i/>
          <w:szCs w:val="28"/>
        </w:rPr>
        <w:t xml:space="preserve"> направленный на формирование духовно-нравственных, гражданских качеств личности, развитие интереса и уважения к памятникам боевой славы, увековечившим трагические и героические события прошлого. На сегодняшний день уже оцифровано 2 786 памятников;</w:t>
      </w:r>
    </w:p>
    <w:p w14:paraId="45D102FC" w14:textId="6D16E6C1" w:rsidR="00560FB4" w:rsidRPr="00866D19" w:rsidRDefault="00560FB4" w:rsidP="00CD5472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</w:rPr>
      </w:pPr>
      <w:r w:rsidRPr="00866D19">
        <w:rPr>
          <w:rFonts w:eastAsia="Calibri" w:cs="Times New Roman"/>
          <w:b/>
          <w:i/>
          <w:szCs w:val="28"/>
        </w:rPr>
        <w:t>республиканская акция «Беларусь: до и после»</w:t>
      </w:r>
      <w:r w:rsidR="00FC6662" w:rsidRPr="00866D19">
        <w:rPr>
          <w:rFonts w:eastAsia="Calibri" w:cs="Times New Roman"/>
          <w:b/>
          <w:i/>
          <w:szCs w:val="28"/>
        </w:rPr>
        <w:t>, которая</w:t>
      </w:r>
      <w:r w:rsidRPr="00866D19">
        <w:rPr>
          <w:rFonts w:eastAsia="Calibri" w:cs="Times New Roman"/>
          <w:i/>
          <w:szCs w:val="28"/>
        </w:rPr>
        <w:t xml:space="preserve"> направлена на популяризацию достижений в социально-культурном и </w:t>
      </w:r>
      <w:r w:rsidRPr="00866D19">
        <w:rPr>
          <w:rFonts w:eastAsia="Calibri" w:cs="Times New Roman"/>
          <w:i/>
          <w:szCs w:val="28"/>
        </w:rPr>
        <w:lastRenderedPageBreak/>
        <w:t>экономическом аспектах жизни белорусского народа в период</w:t>
      </w:r>
      <w:r w:rsidR="007C0E9E">
        <w:rPr>
          <w:rFonts w:eastAsia="Calibri" w:cs="Times New Roman"/>
          <w:i/>
          <w:szCs w:val="28"/>
        </w:rPr>
        <w:br/>
      </w:r>
      <w:r w:rsidRPr="00866D19">
        <w:rPr>
          <w:rFonts w:eastAsia="Calibri" w:cs="Times New Roman"/>
          <w:i/>
          <w:szCs w:val="28"/>
        </w:rPr>
        <w:t>с 1941 года до настоящего времени</w:t>
      </w:r>
      <w:r w:rsidR="00FC6662" w:rsidRPr="00866D19">
        <w:rPr>
          <w:rFonts w:eastAsia="Calibri" w:cs="Times New Roman"/>
          <w:i/>
          <w:szCs w:val="28"/>
        </w:rPr>
        <w:t>;</w:t>
      </w:r>
    </w:p>
    <w:p w14:paraId="72D707E7" w14:textId="6F570D4F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 w:cs="Times New Roman"/>
          <w:i/>
          <w:iCs/>
          <w:szCs w:val="28"/>
        </w:rPr>
      </w:pPr>
      <w:r w:rsidRPr="00866D19">
        <w:rPr>
          <w:rFonts w:eastAsia="Arial"/>
          <w:b/>
          <w:i/>
          <w:iCs/>
          <w:szCs w:val="28"/>
        </w:rPr>
        <w:t>республиканский многоступенчатый патриотический проект «Цветы Великой Победы»</w:t>
      </w:r>
      <w:r w:rsidRPr="00CD5472">
        <w:rPr>
          <w:rFonts w:eastAsia="Arial"/>
          <w:i/>
          <w:iCs/>
          <w:szCs w:val="28"/>
        </w:rPr>
        <w:t>,</w:t>
      </w:r>
      <w:r w:rsidRPr="00866D19">
        <w:rPr>
          <w:rFonts w:eastAsia="Arial"/>
          <w:i/>
          <w:iCs/>
          <w:szCs w:val="28"/>
        </w:rPr>
        <w:t xml:space="preserve"> </w:t>
      </w:r>
      <w:r w:rsidRPr="00866D19">
        <w:rPr>
          <w:rFonts w:eastAsia="Arial" w:cs="Times New Roman"/>
          <w:i/>
          <w:iCs/>
          <w:szCs w:val="28"/>
        </w:rPr>
        <w:t xml:space="preserve">который </w:t>
      </w:r>
      <w:r w:rsidRPr="00866D19">
        <w:rPr>
          <w:rFonts w:eastAsia="Calibri" w:cs="Times New Roman"/>
          <w:i/>
          <w:szCs w:val="28"/>
        </w:rPr>
        <w:t>аккумулирует десятки молодежных инициатив;</w:t>
      </w:r>
    </w:p>
    <w:p w14:paraId="3D3942C8" w14:textId="02A9DC02" w:rsidR="00F12964" w:rsidRPr="00866D19" w:rsidRDefault="00FC6662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 xml:space="preserve">Международный белорусско-российский патриотический </w:t>
      </w:r>
      <w:r w:rsidRPr="002F0FFF">
        <w:rPr>
          <w:rFonts w:eastAsia="Calibri" w:cs="Times New Roman"/>
          <w:b/>
          <w:i/>
          <w:spacing w:val="-6"/>
          <w:szCs w:val="28"/>
        </w:rPr>
        <w:t xml:space="preserve">культурно-образовательный проект </w:t>
      </w:r>
      <w:r w:rsidRPr="002F0FFF">
        <w:rPr>
          <w:rFonts w:eastAsia="Calibri" w:cs="Times New Roman"/>
          <w:b/>
          <w:i/>
          <w:spacing w:val="-6"/>
          <w:szCs w:val="28"/>
          <w:shd w:val="clear" w:color="auto" w:fill="FFFFFF"/>
        </w:rPr>
        <w:t>«Поезд Памяти»</w:t>
      </w:r>
      <w:r w:rsidRPr="002F0FFF">
        <w:rPr>
          <w:rFonts w:eastAsia="Calibri" w:cs="Times New Roman"/>
          <w:i/>
          <w:spacing w:val="-6"/>
          <w:szCs w:val="28"/>
          <w:shd w:val="clear" w:color="auto" w:fill="FFFFFF"/>
        </w:rPr>
        <w:t xml:space="preserve"> является особенным</w:t>
      </w:r>
      <w:r w:rsidRPr="00866D19">
        <w:rPr>
          <w:rFonts w:eastAsia="Calibri" w:cs="Times New Roman"/>
          <w:i/>
          <w:szCs w:val="28"/>
          <w:shd w:val="clear" w:color="auto" w:fill="FFFFFF"/>
        </w:rPr>
        <w:t xml:space="preserve"> кластером, который объединяет молодежь </w:t>
      </w:r>
      <w:r w:rsidR="00E91FC5" w:rsidRPr="00866D19">
        <w:rPr>
          <w:rFonts w:eastAsia="Calibri" w:cs="Times New Roman"/>
          <w:i/>
          <w:szCs w:val="28"/>
          <w:shd w:val="clear" w:color="auto" w:fill="FFFFFF"/>
        </w:rPr>
        <w:t>из дружественных стран;</w:t>
      </w:r>
    </w:p>
    <w:p w14:paraId="73102FE5" w14:textId="20C81DD6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bCs/>
          <w:i/>
          <w:szCs w:val="28"/>
          <w:shd w:val="clear" w:color="auto" w:fill="FFFFFF"/>
        </w:rPr>
        <w:t>Молодежная патриотическая акция «Беларусь помнит. Помним каждого»,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 которая объединяет тысячи молодых людей и проходит</w:t>
      </w:r>
      <w:r w:rsidRPr="00866D19">
        <w:rPr>
          <w:rFonts w:eastAsia="Calibri" w:cs="Times New Roman"/>
          <w:i/>
          <w:szCs w:val="28"/>
        </w:rPr>
        <w:t xml:space="preserve"> </w:t>
      </w:r>
      <w:r w:rsidRPr="00866D19">
        <w:rPr>
          <w:rFonts w:eastAsia="Calibri" w:cs="Times New Roman"/>
          <w:bCs/>
          <w:i/>
          <w:szCs w:val="28"/>
          <w:shd w:val="clear" w:color="auto" w:fill="FFFFFF"/>
        </w:rPr>
        <w:t xml:space="preserve">в рамках </w:t>
      </w:r>
      <w:r w:rsidR="00CD5472">
        <w:rPr>
          <w:rFonts w:eastAsia="Calibri" w:cs="Times New Roman"/>
          <w:bCs/>
          <w:i/>
          <w:szCs w:val="28"/>
          <w:shd w:val="clear" w:color="auto" w:fill="FFFFFF"/>
        </w:rPr>
        <w:t>«Славянского базара в Витебске»;</w:t>
      </w:r>
    </w:p>
    <w:p w14:paraId="672CCF56" w14:textId="374BE71E" w:rsidR="00E91FC5" w:rsidRPr="00866D19" w:rsidRDefault="00E91FC5" w:rsidP="00CD5472">
      <w:pPr>
        <w:spacing w:after="0" w:line="280" w:lineRule="exact"/>
        <w:ind w:left="709" w:firstLine="709"/>
        <w:jc w:val="both"/>
        <w:rPr>
          <w:rFonts w:eastAsia="Arial"/>
          <w:i/>
          <w:iCs/>
          <w:szCs w:val="28"/>
        </w:rPr>
      </w:pPr>
      <w:r w:rsidRPr="00866D19">
        <w:rPr>
          <w:rFonts w:eastAsia="Calibri" w:cs="Times New Roman"/>
          <w:b/>
          <w:i/>
          <w:szCs w:val="28"/>
        </w:rPr>
        <w:t>масштабная патриотическая экспедици</w:t>
      </w:r>
      <w:r w:rsidR="00293DF5">
        <w:rPr>
          <w:rFonts w:eastAsia="Calibri" w:cs="Times New Roman"/>
          <w:b/>
          <w:i/>
          <w:szCs w:val="28"/>
        </w:rPr>
        <w:t>я</w:t>
      </w:r>
      <w:r w:rsidRPr="00866D19">
        <w:rPr>
          <w:rFonts w:eastAsia="Calibri" w:cs="Times New Roman"/>
          <w:b/>
          <w:i/>
          <w:szCs w:val="28"/>
        </w:rPr>
        <w:t xml:space="preserve"> «Непокоренные»</w:t>
      </w:r>
      <w:r w:rsidRPr="00866D19">
        <w:rPr>
          <w:rFonts w:eastAsia="Calibri" w:cs="Times New Roman"/>
          <w:i/>
          <w:szCs w:val="28"/>
        </w:rPr>
        <w:t>, участники которой на территории Беларуси посетили памятные места боевой славы, такие как Мемориальный комплекс «Брестская крепость – Герой», Музей истории Великой Отечественной войны, мемориальный комплекс «Курган Славы».</w:t>
      </w:r>
    </w:p>
    <w:p w14:paraId="7918AC56" w14:textId="42E7077C" w:rsidR="00D40265" w:rsidRPr="00D55BB3" w:rsidRDefault="00D40265" w:rsidP="00424632">
      <w:pPr>
        <w:spacing w:before="120"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 w:rsidRPr="00D55BB3">
        <w:rPr>
          <w:rFonts w:eastAsia="Arial"/>
          <w:iCs/>
          <w:sz w:val="30"/>
          <w:szCs w:val="30"/>
        </w:rPr>
        <w:t>Сегодня вс</w:t>
      </w:r>
      <w:r w:rsidR="00CD5472">
        <w:rPr>
          <w:rFonts w:eastAsia="Arial"/>
          <w:iCs/>
          <w:sz w:val="30"/>
          <w:szCs w:val="30"/>
        </w:rPr>
        <w:t>е</w:t>
      </w:r>
      <w:r w:rsidRPr="00D55BB3">
        <w:rPr>
          <w:rFonts w:eastAsia="Arial"/>
          <w:iCs/>
          <w:sz w:val="30"/>
          <w:szCs w:val="30"/>
        </w:rPr>
        <w:t xml:space="preserve"> больше молодых людей осознают необходимость активного участия в социально-значимых проектах. </w:t>
      </w:r>
    </w:p>
    <w:p w14:paraId="5812B794" w14:textId="0EA81A81" w:rsidR="00AE7B8A" w:rsidRDefault="00062FD3" w:rsidP="00062FD3">
      <w:pPr>
        <w:spacing w:after="0" w:line="240" w:lineRule="auto"/>
        <w:ind w:firstLine="720"/>
        <w:jc w:val="both"/>
        <w:rPr>
          <w:rFonts w:eastAsia="Arial"/>
          <w:iCs/>
          <w:sz w:val="30"/>
          <w:szCs w:val="30"/>
        </w:rPr>
      </w:pPr>
      <w:r>
        <w:rPr>
          <w:rFonts w:eastAsia="Arial"/>
          <w:iCs/>
          <w:sz w:val="30"/>
          <w:szCs w:val="30"/>
        </w:rPr>
        <w:t xml:space="preserve">С каждым годом растет интерес </w:t>
      </w:r>
      <w:r w:rsidR="00BC5108" w:rsidRPr="00D55BB3">
        <w:rPr>
          <w:rFonts w:eastAsia="Arial"/>
          <w:iCs/>
          <w:sz w:val="30"/>
          <w:szCs w:val="30"/>
        </w:rPr>
        <w:t>со стороны молод</w:t>
      </w:r>
      <w:r w:rsidR="00CD5472">
        <w:rPr>
          <w:rFonts w:eastAsia="Arial"/>
          <w:iCs/>
          <w:sz w:val="30"/>
          <w:szCs w:val="30"/>
        </w:rPr>
        <w:t>е</w:t>
      </w:r>
      <w:r w:rsidR="00BC5108" w:rsidRPr="00D55BB3">
        <w:rPr>
          <w:rFonts w:eastAsia="Arial"/>
          <w:iCs/>
          <w:sz w:val="30"/>
          <w:szCs w:val="30"/>
        </w:rPr>
        <w:t xml:space="preserve">жи </w:t>
      </w:r>
      <w:r w:rsidR="00397A81">
        <w:rPr>
          <w:rFonts w:eastAsia="Arial"/>
          <w:iCs/>
          <w:sz w:val="30"/>
          <w:szCs w:val="30"/>
        </w:rPr>
        <w:t xml:space="preserve">к </w:t>
      </w:r>
      <w:r w:rsidR="00397A81" w:rsidRPr="00CD5472">
        <w:rPr>
          <w:rFonts w:eastAsia="Arial"/>
          <w:b/>
          <w:iCs/>
          <w:sz w:val="30"/>
          <w:szCs w:val="30"/>
        </w:rPr>
        <w:t>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397A81" w:rsidRPr="00CD5472">
        <w:rPr>
          <w:rFonts w:eastAsia="Arial"/>
          <w:b/>
          <w:iCs/>
          <w:sz w:val="30"/>
          <w:szCs w:val="30"/>
        </w:rPr>
        <w:t>рскому</w:t>
      </w:r>
      <w:r w:rsidR="00BC5108" w:rsidRPr="00CD5472">
        <w:rPr>
          <w:rFonts w:eastAsia="Arial"/>
          <w:b/>
          <w:iCs/>
          <w:sz w:val="30"/>
          <w:szCs w:val="30"/>
        </w:rPr>
        <w:t xml:space="preserve"> </w:t>
      </w:r>
      <w:r w:rsidR="00BC5108" w:rsidRPr="00D55BB3">
        <w:rPr>
          <w:rFonts w:eastAsia="Arial"/>
          <w:b/>
          <w:iCs/>
          <w:sz w:val="30"/>
          <w:szCs w:val="30"/>
        </w:rPr>
        <w:t>движени</w:t>
      </w:r>
      <w:r>
        <w:rPr>
          <w:rFonts w:eastAsia="Arial"/>
          <w:b/>
          <w:iCs/>
          <w:sz w:val="30"/>
          <w:szCs w:val="30"/>
        </w:rPr>
        <w:t>ю</w:t>
      </w:r>
      <w:r w:rsidR="00BC5108" w:rsidRPr="00D55BB3">
        <w:rPr>
          <w:rFonts w:eastAsia="Arial"/>
          <w:iCs/>
          <w:sz w:val="30"/>
          <w:szCs w:val="30"/>
        </w:rPr>
        <w:t>.</w:t>
      </w:r>
      <w:r w:rsidR="00AE7B8A" w:rsidRPr="00D55BB3">
        <w:rPr>
          <w:rFonts w:eastAsia="Arial"/>
          <w:iCs/>
          <w:sz w:val="30"/>
          <w:szCs w:val="30"/>
        </w:rPr>
        <w:t xml:space="preserve"> Уникальной площадкой для реализации проектов по объединению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ров страны, увеличению числа участников волонт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>рского движения, привлечения партн</w:t>
      </w:r>
      <w:r w:rsidR="00CD5472">
        <w:rPr>
          <w:rFonts w:eastAsia="Arial"/>
          <w:iCs/>
          <w:sz w:val="30"/>
          <w:szCs w:val="30"/>
        </w:rPr>
        <w:t>е</w:t>
      </w:r>
      <w:r w:rsidR="00AE7B8A" w:rsidRPr="00D55BB3">
        <w:rPr>
          <w:rFonts w:eastAsia="Arial"/>
          <w:iCs/>
          <w:sz w:val="30"/>
          <w:szCs w:val="30"/>
        </w:rPr>
        <w:t xml:space="preserve">ров, оказывающих поддержку проектам и инициативам, является </w:t>
      </w:r>
      <w:r w:rsidR="00AE7B8A" w:rsidRPr="00CD5472">
        <w:rPr>
          <w:rFonts w:eastAsia="Arial"/>
          <w:b/>
          <w:iCs/>
          <w:sz w:val="30"/>
          <w:szCs w:val="30"/>
        </w:rPr>
        <w:t>Республиканский волонт</w:t>
      </w:r>
      <w:r w:rsidR="00CD5472" w:rsidRPr="00CD5472">
        <w:rPr>
          <w:rFonts w:eastAsia="Arial"/>
          <w:b/>
          <w:iCs/>
          <w:sz w:val="30"/>
          <w:szCs w:val="30"/>
        </w:rPr>
        <w:t>е</w:t>
      </w:r>
      <w:r w:rsidR="00AE7B8A" w:rsidRPr="00CD5472">
        <w:rPr>
          <w:rFonts w:eastAsia="Arial"/>
          <w:b/>
          <w:iCs/>
          <w:sz w:val="30"/>
          <w:szCs w:val="30"/>
        </w:rPr>
        <w:t>рский центр</w:t>
      </w:r>
      <w:r w:rsidR="00AE7B8A" w:rsidRPr="00D55BB3">
        <w:rPr>
          <w:rFonts w:eastAsia="Arial"/>
          <w:iCs/>
          <w:sz w:val="30"/>
          <w:szCs w:val="30"/>
        </w:rPr>
        <w:t>.</w:t>
      </w:r>
    </w:p>
    <w:p w14:paraId="620D7BB0" w14:textId="77777777" w:rsidR="007E0FD1" w:rsidRPr="00D55BB3" w:rsidRDefault="007E0FD1" w:rsidP="00062FD3">
      <w:pPr>
        <w:spacing w:after="0" w:line="240" w:lineRule="auto"/>
        <w:ind w:firstLine="720"/>
        <w:jc w:val="both"/>
        <w:rPr>
          <w:rFonts w:eastAsia="Arial"/>
          <w:bCs/>
          <w:iCs/>
          <w:sz w:val="30"/>
          <w:szCs w:val="30"/>
        </w:rPr>
      </w:pPr>
    </w:p>
    <w:p w14:paraId="6BC97E0F" w14:textId="054395AE" w:rsidR="00AE7B8A" w:rsidRPr="007E0FD1" w:rsidRDefault="00AB0FB3" w:rsidP="008C6BF9">
      <w:pPr>
        <w:spacing w:before="120" w:after="0" w:line="240" w:lineRule="auto"/>
        <w:jc w:val="center"/>
        <w:rPr>
          <w:rFonts w:eastAsia="Arial"/>
          <w:iCs/>
          <w:sz w:val="30"/>
          <w:szCs w:val="30"/>
        </w:rPr>
      </w:pPr>
      <w:r w:rsidRPr="007E0FD1">
        <w:rPr>
          <w:rFonts w:eastAsia="Arial"/>
          <w:iCs/>
          <w:sz w:val="30"/>
          <w:szCs w:val="30"/>
        </w:rPr>
        <w:t>***</w:t>
      </w:r>
      <w:r w:rsidR="00CD5472" w:rsidRPr="007E0FD1">
        <w:rPr>
          <w:rFonts w:eastAsia="Arial" w:cs="Times New Roman"/>
          <w:iCs/>
          <w:sz w:val="30"/>
          <w:szCs w:val="30"/>
        </w:rPr>
        <w:t>*</w:t>
      </w:r>
    </w:p>
    <w:p w14:paraId="7BB99C0F" w14:textId="5B7D7658" w:rsidR="00CC05DC" w:rsidRPr="007E0FD1" w:rsidRDefault="0046348A" w:rsidP="00AF5A26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7E0FD1">
        <w:rPr>
          <w:rFonts w:eastAsia="Arial"/>
          <w:iCs/>
          <w:sz w:val="30"/>
          <w:szCs w:val="30"/>
        </w:rPr>
        <w:t>Подвести итог можно заявлением А.Г.Лукашенко, сделанн</w:t>
      </w:r>
      <w:r w:rsidR="00870910" w:rsidRPr="007E0FD1">
        <w:rPr>
          <w:rFonts w:eastAsia="Arial"/>
          <w:iCs/>
          <w:sz w:val="30"/>
          <w:szCs w:val="30"/>
        </w:rPr>
        <w:t>ы</w:t>
      </w:r>
      <w:r w:rsidRPr="007E0FD1">
        <w:rPr>
          <w:rFonts w:eastAsia="Arial"/>
          <w:iCs/>
          <w:sz w:val="30"/>
          <w:szCs w:val="30"/>
        </w:rPr>
        <w:t>м</w:t>
      </w:r>
      <w:r w:rsidR="007E0FD1">
        <w:rPr>
          <w:rFonts w:eastAsia="Arial"/>
          <w:iCs/>
          <w:sz w:val="30"/>
          <w:szCs w:val="30"/>
        </w:rPr>
        <w:br/>
      </w:r>
      <w:r w:rsidRPr="007E0FD1">
        <w:rPr>
          <w:rFonts w:eastAsia="Arial"/>
          <w:iCs/>
          <w:sz w:val="30"/>
          <w:szCs w:val="30"/>
        </w:rPr>
        <w:t>24 января</w:t>
      </w:r>
      <w:r w:rsidR="009278A5" w:rsidRPr="007E0FD1">
        <w:rPr>
          <w:rFonts w:eastAsia="Arial"/>
          <w:iCs/>
          <w:sz w:val="30"/>
          <w:szCs w:val="30"/>
        </w:rPr>
        <w:t xml:space="preserve"> 2025 г.</w:t>
      </w:r>
      <w:r w:rsidRPr="007E0FD1">
        <w:rPr>
          <w:rFonts w:eastAsia="Arial"/>
          <w:iCs/>
          <w:sz w:val="30"/>
          <w:szCs w:val="30"/>
        </w:rPr>
        <w:t xml:space="preserve"> </w:t>
      </w:r>
      <w:r w:rsidR="00626F63" w:rsidRPr="007E0FD1">
        <w:rPr>
          <w:rFonts w:eastAsia="Arial"/>
          <w:iCs/>
          <w:sz w:val="30"/>
          <w:szCs w:val="30"/>
        </w:rPr>
        <w:t xml:space="preserve">на финальном концерте акции «Марафон единства»: </w:t>
      </w:r>
      <w:r w:rsidRPr="007E0FD1">
        <w:rPr>
          <w:b/>
          <w:i/>
          <w:sz w:val="30"/>
          <w:szCs w:val="30"/>
        </w:rPr>
        <w:t>«Следующая пятилетка ста</w:t>
      </w:r>
      <w:bookmarkStart w:id="0" w:name="_GoBack"/>
      <w:bookmarkEnd w:id="0"/>
      <w:r w:rsidRPr="007E0FD1">
        <w:rPr>
          <w:b/>
          <w:i/>
          <w:sz w:val="30"/>
          <w:szCs w:val="30"/>
        </w:rPr>
        <w:t>нет временем молодежи</w:t>
      </w:r>
      <w:r w:rsidR="00626F63" w:rsidRPr="007E0FD1">
        <w:rPr>
          <w:b/>
          <w:i/>
          <w:sz w:val="30"/>
          <w:szCs w:val="30"/>
        </w:rPr>
        <w:t xml:space="preserve">. </w:t>
      </w:r>
      <w:r w:rsidRPr="007E0FD1">
        <w:rPr>
          <w:b/>
          <w:i/>
          <w:sz w:val="30"/>
          <w:szCs w:val="30"/>
        </w:rPr>
        <w:t xml:space="preserve">Задача старшего поколения передать опыт, знания, умения, компетенции новому поколению управленцев, рабочих, крестьян, спортсменов, </w:t>
      </w:r>
      <w:proofErr w:type="spellStart"/>
      <w:r w:rsidRPr="007E0FD1">
        <w:rPr>
          <w:b/>
          <w:i/>
          <w:sz w:val="30"/>
          <w:szCs w:val="30"/>
        </w:rPr>
        <w:t>айтишников</w:t>
      </w:r>
      <w:proofErr w:type="spellEnd"/>
      <w:r w:rsidRPr="007E0FD1">
        <w:rPr>
          <w:b/>
          <w:i/>
          <w:sz w:val="30"/>
          <w:szCs w:val="30"/>
        </w:rPr>
        <w:t>. Вовлеченность молодых людей во все сферы деятельности государства станет решающей»</w:t>
      </w:r>
      <w:r w:rsidRPr="007E0FD1">
        <w:rPr>
          <w:i/>
          <w:sz w:val="30"/>
          <w:szCs w:val="30"/>
        </w:rPr>
        <w:t>.</w:t>
      </w:r>
    </w:p>
    <w:sectPr w:rsidR="00CC05DC" w:rsidRPr="007E0FD1" w:rsidSect="007E0FD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26ACC" w14:textId="77777777" w:rsidR="000F356E" w:rsidRDefault="000F356E" w:rsidP="003F3942">
      <w:pPr>
        <w:spacing w:after="0" w:line="240" w:lineRule="auto"/>
      </w:pPr>
      <w:r>
        <w:separator/>
      </w:r>
    </w:p>
  </w:endnote>
  <w:endnote w:type="continuationSeparator" w:id="0">
    <w:p w14:paraId="3BF06581" w14:textId="77777777" w:rsidR="000F356E" w:rsidRDefault="000F356E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9ADD" w14:textId="77777777" w:rsidR="000F356E" w:rsidRDefault="000F356E" w:rsidP="003F3942">
      <w:pPr>
        <w:spacing w:after="0" w:line="240" w:lineRule="auto"/>
      </w:pPr>
      <w:r>
        <w:separator/>
      </w:r>
    </w:p>
  </w:footnote>
  <w:footnote w:type="continuationSeparator" w:id="0">
    <w:p w14:paraId="5C1B6004" w14:textId="77777777" w:rsidR="000F356E" w:rsidRDefault="000F356E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881037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71DBACC" w14:textId="545180EA" w:rsidR="0024296A" w:rsidRPr="0002152E" w:rsidRDefault="0024296A" w:rsidP="005F2E20">
        <w:pPr>
          <w:pStyle w:val="a3"/>
          <w:jc w:val="center"/>
          <w:rPr>
            <w:sz w:val="22"/>
          </w:rPr>
        </w:pPr>
        <w:r w:rsidRPr="0002152E">
          <w:rPr>
            <w:sz w:val="22"/>
          </w:rPr>
          <w:fldChar w:fldCharType="begin"/>
        </w:r>
        <w:r w:rsidRPr="0002152E">
          <w:rPr>
            <w:sz w:val="22"/>
          </w:rPr>
          <w:instrText>PAGE   \* MERGEFORMAT</w:instrText>
        </w:r>
        <w:r w:rsidRPr="0002152E">
          <w:rPr>
            <w:sz w:val="22"/>
          </w:rPr>
          <w:fldChar w:fldCharType="separate"/>
        </w:r>
        <w:r w:rsidR="008C6BF9">
          <w:rPr>
            <w:noProof/>
            <w:sz w:val="22"/>
          </w:rPr>
          <w:t>7</w:t>
        </w:r>
        <w:r w:rsidRPr="0002152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50A87"/>
    <w:multiLevelType w:val="hybridMultilevel"/>
    <w:tmpl w:val="0F48AE9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FD485C"/>
    <w:multiLevelType w:val="hybridMultilevel"/>
    <w:tmpl w:val="556098C2"/>
    <w:lvl w:ilvl="0" w:tplc="C186A9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90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CD1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E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8CC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16E1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D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07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E3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6294"/>
    <w:multiLevelType w:val="multilevel"/>
    <w:tmpl w:val="1C1A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25ECA"/>
    <w:multiLevelType w:val="multilevel"/>
    <w:tmpl w:val="6E16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F77EB"/>
    <w:multiLevelType w:val="hybridMultilevel"/>
    <w:tmpl w:val="6704A584"/>
    <w:lvl w:ilvl="0" w:tplc="3BF81E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0AC4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8D2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CB6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8F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8D9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C6F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487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CE6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E7139"/>
    <w:multiLevelType w:val="hybridMultilevel"/>
    <w:tmpl w:val="ED4C1452"/>
    <w:lvl w:ilvl="0" w:tplc="E02CAC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87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6C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F6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9646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C61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0A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E6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C21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B7EB4"/>
    <w:multiLevelType w:val="hybridMultilevel"/>
    <w:tmpl w:val="39C82A90"/>
    <w:lvl w:ilvl="0" w:tplc="45206A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9E63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F65A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2A8D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6DD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CF1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411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8A9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AC82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0A2A78"/>
    <w:multiLevelType w:val="hybridMultilevel"/>
    <w:tmpl w:val="D2C2E1F2"/>
    <w:lvl w:ilvl="0" w:tplc="B6A099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DE14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ADF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E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227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B82D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61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C42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FCDE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7F"/>
    <w:rsid w:val="00003AB6"/>
    <w:rsid w:val="00007E7E"/>
    <w:rsid w:val="00011793"/>
    <w:rsid w:val="00012173"/>
    <w:rsid w:val="00020001"/>
    <w:rsid w:val="0002152E"/>
    <w:rsid w:val="00021954"/>
    <w:rsid w:val="00025DFA"/>
    <w:rsid w:val="000265F1"/>
    <w:rsid w:val="00027421"/>
    <w:rsid w:val="00030D69"/>
    <w:rsid w:val="00034AEC"/>
    <w:rsid w:val="00035E22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545DB"/>
    <w:rsid w:val="000566FA"/>
    <w:rsid w:val="00062FD3"/>
    <w:rsid w:val="000649C1"/>
    <w:rsid w:val="000728BB"/>
    <w:rsid w:val="00076EFF"/>
    <w:rsid w:val="000770D4"/>
    <w:rsid w:val="0007727D"/>
    <w:rsid w:val="00077B50"/>
    <w:rsid w:val="00085EE7"/>
    <w:rsid w:val="000910E0"/>
    <w:rsid w:val="00093214"/>
    <w:rsid w:val="00095580"/>
    <w:rsid w:val="00096044"/>
    <w:rsid w:val="000961EB"/>
    <w:rsid w:val="0009636F"/>
    <w:rsid w:val="00096C2E"/>
    <w:rsid w:val="000A23C6"/>
    <w:rsid w:val="000B3992"/>
    <w:rsid w:val="000B47CC"/>
    <w:rsid w:val="000C0ACF"/>
    <w:rsid w:val="000C0B4C"/>
    <w:rsid w:val="000C5A67"/>
    <w:rsid w:val="000C77D4"/>
    <w:rsid w:val="000D1036"/>
    <w:rsid w:val="000D211C"/>
    <w:rsid w:val="000D3036"/>
    <w:rsid w:val="000D41EE"/>
    <w:rsid w:val="000E582B"/>
    <w:rsid w:val="000E6C63"/>
    <w:rsid w:val="000F356E"/>
    <w:rsid w:val="000F395F"/>
    <w:rsid w:val="000F4324"/>
    <w:rsid w:val="000F6670"/>
    <w:rsid w:val="0010295F"/>
    <w:rsid w:val="0010386B"/>
    <w:rsid w:val="0010426F"/>
    <w:rsid w:val="001107BC"/>
    <w:rsid w:val="001116CC"/>
    <w:rsid w:val="00112034"/>
    <w:rsid w:val="0011385E"/>
    <w:rsid w:val="001236D9"/>
    <w:rsid w:val="0012691C"/>
    <w:rsid w:val="00126990"/>
    <w:rsid w:val="001314D3"/>
    <w:rsid w:val="001318E5"/>
    <w:rsid w:val="001329E3"/>
    <w:rsid w:val="00132E64"/>
    <w:rsid w:val="00134EF6"/>
    <w:rsid w:val="00137096"/>
    <w:rsid w:val="001401DF"/>
    <w:rsid w:val="00144468"/>
    <w:rsid w:val="001458E9"/>
    <w:rsid w:val="00151226"/>
    <w:rsid w:val="001520CE"/>
    <w:rsid w:val="00152D99"/>
    <w:rsid w:val="00154BA4"/>
    <w:rsid w:val="00163EE5"/>
    <w:rsid w:val="00164E4E"/>
    <w:rsid w:val="00166F5D"/>
    <w:rsid w:val="00170E96"/>
    <w:rsid w:val="00172700"/>
    <w:rsid w:val="00174E69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3BAC"/>
    <w:rsid w:val="001A5442"/>
    <w:rsid w:val="001B03E0"/>
    <w:rsid w:val="001B2104"/>
    <w:rsid w:val="001B3D72"/>
    <w:rsid w:val="001B5921"/>
    <w:rsid w:val="001B7215"/>
    <w:rsid w:val="001C2FE4"/>
    <w:rsid w:val="001C40DF"/>
    <w:rsid w:val="001C488E"/>
    <w:rsid w:val="001C5C60"/>
    <w:rsid w:val="001C7040"/>
    <w:rsid w:val="001D2653"/>
    <w:rsid w:val="001D3358"/>
    <w:rsid w:val="001D5EB0"/>
    <w:rsid w:val="001D67A6"/>
    <w:rsid w:val="001D75BC"/>
    <w:rsid w:val="001D7AA2"/>
    <w:rsid w:val="001E1031"/>
    <w:rsid w:val="001E12DC"/>
    <w:rsid w:val="001E2B45"/>
    <w:rsid w:val="001E7AA4"/>
    <w:rsid w:val="001F1B54"/>
    <w:rsid w:val="001F1E10"/>
    <w:rsid w:val="001F282E"/>
    <w:rsid w:val="001F2A82"/>
    <w:rsid w:val="001F31AB"/>
    <w:rsid w:val="001F4424"/>
    <w:rsid w:val="001F6542"/>
    <w:rsid w:val="0020015D"/>
    <w:rsid w:val="0020055B"/>
    <w:rsid w:val="002025C2"/>
    <w:rsid w:val="00202D4F"/>
    <w:rsid w:val="0020692E"/>
    <w:rsid w:val="00207D6C"/>
    <w:rsid w:val="002119EE"/>
    <w:rsid w:val="002130B3"/>
    <w:rsid w:val="0022231B"/>
    <w:rsid w:val="002224DC"/>
    <w:rsid w:val="00222701"/>
    <w:rsid w:val="0022394D"/>
    <w:rsid w:val="00223EA4"/>
    <w:rsid w:val="00224C29"/>
    <w:rsid w:val="002267E9"/>
    <w:rsid w:val="00230B3A"/>
    <w:rsid w:val="00234889"/>
    <w:rsid w:val="00234E5E"/>
    <w:rsid w:val="00235423"/>
    <w:rsid w:val="002367D2"/>
    <w:rsid w:val="00236FBA"/>
    <w:rsid w:val="0023793B"/>
    <w:rsid w:val="00241B2B"/>
    <w:rsid w:val="0024296A"/>
    <w:rsid w:val="002458D8"/>
    <w:rsid w:val="002518F1"/>
    <w:rsid w:val="002539BF"/>
    <w:rsid w:val="002539C6"/>
    <w:rsid w:val="00253B19"/>
    <w:rsid w:val="0025677C"/>
    <w:rsid w:val="00264890"/>
    <w:rsid w:val="00267090"/>
    <w:rsid w:val="00273092"/>
    <w:rsid w:val="00273600"/>
    <w:rsid w:val="00274C6D"/>
    <w:rsid w:val="0027659C"/>
    <w:rsid w:val="00276D2C"/>
    <w:rsid w:val="00284509"/>
    <w:rsid w:val="00286AA7"/>
    <w:rsid w:val="00290ABC"/>
    <w:rsid w:val="00290E7C"/>
    <w:rsid w:val="00292034"/>
    <w:rsid w:val="00293DF5"/>
    <w:rsid w:val="0029616F"/>
    <w:rsid w:val="00297A5C"/>
    <w:rsid w:val="002A2452"/>
    <w:rsid w:val="002A5684"/>
    <w:rsid w:val="002B0494"/>
    <w:rsid w:val="002C2A80"/>
    <w:rsid w:val="002C2F2B"/>
    <w:rsid w:val="002C6492"/>
    <w:rsid w:val="002D5E73"/>
    <w:rsid w:val="002E05CC"/>
    <w:rsid w:val="002E6584"/>
    <w:rsid w:val="002E7211"/>
    <w:rsid w:val="002F0FFF"/>
    <w:rsid w:val="002F3820"/>
    <w:rsid w:val="00301505"/>
    <w:rsid w:val="00301EAD"/>
    <w:rsid w:val="00303D60"/>
    <w:rsid w:val="00304C6B"/>
    <w:rsid w:val="00306517"/>
    <w:rsid w:val="003068BA"/>
    <w:rsid w:val="00310470"/>
    <w:rsid w:val="003111A3"/>
    <w:rsid w:val="00312E9C"/>
    <w:rsid w:val="00314157"/>
    <w:rsid w:val="00321AA8"/>
    <w:rsid w:val="00325DA9"/>
    <w:rsid w:val="00327D23"/>
    <w:rsid w:val="00332967"/>
    <w:rsid w:val="00334AA7"/>
    <w:rsid w:val="003352F9"/>
    <w:rsid w:val="00341A21"/>
    <w:rsid w:val="0034497E"/>
    <w:rsid w:val="003452D5"/>
    <w:rsid w:val="003468A6"/>
    <w:rsid w:val="00346C18"/>
    <w:rsid w:val="003472F2"/>
    <w:rsid w:val="0035159F"/>
    <w:rsid w:val="003521AC"/>
    <w:rsid w:val="00355FF2"/>
    <w:rsid w:val="00361017"/>
    <w:rsid w:val="00362721"/>
    <w:rsid w:val="00362FB0"/>
    <w:rsid w:val="00364E1D"/>
    <w:rsid w:val="003651C2"/>
    <w:rsid w:val="003652EC"/>
    <w:rsid w:val="00373547"/>
    <w:rsid w:val="00374140"/>
    <w:rsid w:val="003768E9"/>
    <w:rsid w:val="00380A18"/>
    <w:rsid w:val="00383D99"/>
    <w:rsid w:val="003855E8"/>
    <w:rsid w:val="00386917"/>
    <w:rsid w:val="00386F0C"/>
    <w:rsid w:val="00393D9C"/>
    <w:rsid w:val="003959AF"/>
    <w:rsid w:val="00395F99"/>
    <w:rsid w:val="0039622B"/>
    <w:rsid w:val="00397006"/>
    <w:rsid w:val="00397A81"/>
    <w:rsid w:val="003A005B"/>
    <w:rsid w:val="003A35A7"/>
    <w:rsid w:val="003A42F4"/>
    <w:rsid w:val="003A5D4B"/>
    <w:rsid w:val="003A7166"/>
    <w:rsid w:val="003B21B0"/>
    <w:rsid w:val="003B3C96"/>
    <w:rsid w:val="003B4A88"/>
    <w:rsid w:val="003B705F"/>
    <w:rsid w:val="003C4189"/>
    <w:rsid w:val="003C5760"/>
    <w:rsid w:val="003C5EFA"/>
    <w:rsid w:val="003D04B9"/>
    <w:rsid w:val="003D1495"/>
    <w:rsid w:val="003D3C7C"/>
    <w:rsid w:val="003D6C4B"/>
    <w:rsid w:val="003D708A"/>
    <w:rsid w:val="003E212F"/>
    <w:rsid w:val="003E3ADB"/>
    <w:rsid w:val="003E576C"/>
    <w:rsid w:val="003E6BF9"/>
    <w:rsid w:val="003F2131"/>
    <w:rsid w:val="003F3942"/>
    <w:rsid w:val="003F5DCC"/>
    <w:rsid w:val="003F7D23"/>
    <w:rsid w:val="0040081C"/>
    <w:rsid w:val="0040489E"/>
    <w:rsid w:val="00407000"/>
    <w:rsid w:val="004104E0"/>
    <w:rsid w:val="004112AE"/>
    <w:rsid w:val="0041312C"/>
    <w:rsid w:val="00413680"/>
    <w:rsid w:val="004203C8"/>
    <w:rsid w:val="00420440"/>
    <w:rsid w:val="0042432B"/>
    <w:rsid w:val="00424632"/>
    <w:rsid w:val="00431F74"/>
    <w:rsid w:val="00432200"/>
    <w:rsid w:val="00432F98"/>
    <w:rsid w:val="0043363C"/>
    <w:rsid w:val="00434C64"/>
    <w:rsid w:val="00435144"/>
    <w:rsid w:val="00436EFC"/>
    <w:rsid w:val="00443ACC"/>
    <w:rsid w:val="00445E46"/>
    <w:rsid w:val="0044610E"/>
    <w:rsid w:val="00446408"/>
    <w:rsid w:val="00447CF2"/>
    <w:rsid w:val="00454246"/>
    <w:rsid w:val="00455D20"/>
    <w:rsid w:val="00456699"/>
    <w:rsid w:val="00460633"/>
    <w:rsid w:val="00461306"/>
    <w:rsid w:val="00462EB6"/>
    <w:rsid w:val="0046339A"/>
    <w:rsid w:val="0046348A"/>
    <w:rsid w:val="0046350F"/>
    <w:rsid w:val="004642F6"/>
    <w:rsid w:val="00464F09"/>
    <w:rsid w:val="00465393"/>
    <w:rsid w:val="00465FC5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B68AF"/>
    <w:rsid w:val="004C0843"/>
    <w:rsid w:val="004C0A8D"/>
    <w:rsid w:val="004C1D99"/>
    <w:rsid w:val="004C485E"/>
    <w:rsid w:val="004C5FE3"/>
    <w:rsid w:val="004D116C"/>
    <w:rsid w:val="004D4FBB"/>
    <w:rsid w:val="004D56D7"/>
    <w:rsid w:val="004E230B"/>
    <w:rsid w:val="004E3244"/>
    <w:rsid w:val="004E7EF5"/>
    <w:rsid w:val="004F031E"/>
    <w:rsid w:val="004F2F7C"/>
    <w:rsid w:val="00505741"/>
    <w:rsid w:val="00510CCC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058F"/>
    <w:rsid w:val="0055418C"/>
    <w:rsid w:val="00560FB4"/>
    <w:rsid w:val="005615E2"/>
    <w:rsid w:val="00564B90"/>
    <w:rsid w:val="00573098"/>
    <w:rsid w:val="00574782"/>
    <w:rsid w:val="00575312"/>
    <w:rsid w:val="005756FF"/>
    <w:rsid w:val="00576A83"/>
    <w:rsid w:val="00590BF6"/>
    <w:rsid w:val="00592E3E"/>
    <w:rsid w:val="00592F36"/>
    <w:rsid w:val="0059326E"/>
    <w:rsid w:val="00594600"/>
    <w:rsid w:val="00595E2C"/>
    <w:rsid w:val="00595FAB"/>
    <w:rsid w:val="005A0C5D"/>
    <w:rsid w:val="005A0CF9"/>
    <w:rsid w:val="005A2A23"/>
    <w:rsid w:val="005A3207"/>
    <w:rsid w:val="005B1B8F"/>
    <w:rsid w:val="005B561A"/>
    <w:rsid w:val="005B5E19"/>
    <w:rsid w:val="005B5EC0"/>
    <w:rsid w:val="005B6C6A"/>
    <w:rsid w:val="005C48A7"/>
    <w:rsid w:val="005C7665"/>
    <w:rsid w:val="005D2EB8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5DEB"/>
    <w:rsid w:val="006063B0"/>
    <w:rsid w:val="00607655"/>
    <w:rsid w:val="0060772F"/>
    <w:rsid w:val="006079F9"/>
    <w:rsid w:val="00611E84"/>
    <w:rsid w:val="0061456F"/>
    <w:rsid w:val="00615615"/>
    <w:rsid w:val="006163F1"/>
    <w:rsid w:val="0061659A"/>
    <w:rsid w:val="00617DCF"/>
    <w:rsid w:val="006208D7"/>
    <w:rsid w:val="006228A0"/>
    <w:rsid w:val="00623E90"/>
    <w:rsid w:val="006252B9"/>
    <w:rsid w:val="00625372"/>
    <w:rsid w:val="00626F63"/>
    <w:rsid w:val="006306C1"/>
    <w:rsid w:val="00632FD0"/>
    <w:rsid w:val="00634753"/>
    <w:rsid w:val="0063498B"/>
    <w:rsid w:val="006444AE"/>
    <w:rsid w:val="00644CD0"/>
    <w:rsid w:val="00645B37"/>
    <w:rsid w:val="0064603E"/>
    <w:rsid w:val="0064680E"/>
    <w:rsid w:val="00647DE2"/>
    <w:rsid w:val="00651449"/>
    <w:rsid w:val="006528BE"/>
    <w:rsid w:val="00652DFD"/>
    <w:rsid w:val="0065642A"/>
    <w:rsid w:val="00666BDC"/>
    <w:rsid w:val="00666DA6"/>
    <w:rsid w:val="0067087C"/>
    <w:rsid w:val="00670951"/>
    <w:rsid w:val="00672B91"/>
    <w:rsid w:val="00676DEB"/>
    <w:rsid w:val="00677DAA"/>
    <w:rsid w:val="00680C2A"/>
    <w:rsid w:val="00682049"/>
    <w:rsid w:val="00682630"/>
    <w:rsid w:val="00682DCA"/>
    <w:rsid w:val="00683849"/>
    <w:rsid w:val="006847C1"/>
    <w:rsid w:val="00686AC8"/>
    <w:rsid w:val="00686CD4"/>
    <w:rsid w:val="00687EB4"/>
    <w:rsid w:val="00692915"/>
    <w:rsid w:val="006943B5"/>
    <w:rsid w:val="0069687F"/>
    <w:rsid w:val="006A064D"/>
    <w:rsid w:val="006A11BB"/>
    <w:rsid w:val="006A1F15"/>
    <w:rsid w:val="006A51B3"/>
    <w:rsid w:val="006B038D"/>
    <w:rsid w:val="006B071E"/>
    <w:rsid w:val="006B158B"/>
    <w:rsid w:val="006B1C25"/>
    <w:rsid w:val="006B5612"/>
    <w:rsid w:val="006C0790"/>
    <w:rsid w:val="006C1608"/>
    <w:rsid w:val="006C269C"/>
    <w:rsid w:val="006C614B"/>
    <w:rsid w:val="006D684F"/>
    <w:rsid w:val="006E25E4"/>
    <w:rsid w:val="006E4A39"/>
    <w:rsid w:val="006E50E1"/>
    <w:rsid w:val="006F0B4D"/>
    <w:rsid w:val="006F3816"/>
    <w:rsid w:val="006F3F0C"/>
    <w:rsid w:val="006F6479"/>
    <w:rsid w:val="006F6D8D"/>
    <w:rsid w:val="007003A3"/>
    <w:rsid w:val="00701DA7"/>
    <w:rsid w:val="00704394"/>
    <w:rsid w:val="007047F1"/>
    <w:rsid w:val="007139F7"/>
    <w:rsid w:val="00714273"/>
    <w:rsid w:val="007176FD"/>
    <w:rsid w:val="007216AE"/>
    <w:rsid w:val="00723451"/>
    <w:rsid w:val="00727014"/>
    <w:rsid w:val="00727E98"/>
    <w:rsid w:val="00735541"/>
    <w:rsid w:val="007356CB"/>
    <w:rsid w:val="00735F97"/>
    <w:rsid w:val="007415C2"/>
    <w:rsid w:val="00741D18"/>
    <w:rsid w:val="0074491A"/>
    <w:rsid w:val="00750B80"/>
    <w:rsid w:val="007602E9"/>
    <w:rsid w:val="00760ED5"/>
    <w:rsid w:val="00763AB5"/>
    <w:rsid w:val="00764A5E"/>
    <w:rsid w:val="00764E82"/>
    <w:rsid w:val="007651B3"/>
    <w:rsid w:val="00765BB5"/>
    <w:rsid w:val="007663A2"/>
    <w:rsid w:val="00766D57"/>
    <w:rsid w:val="00767FF9"/>
    <w:rsid w:val="00771144"/>
    <w:rsid w:val="007711A4"/>
    <w:rsid w:val="00773085"/>
    <w:rsid w:val="007735CB"/>
    <w:rsid w:val="00775D02"/>
    <w:rsid w:val="007763CA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105B"/>
    <w:rsid w:val="007A461F"/>
    <w:rsid w:val="007A67AF"/>
    <w:rsid w:val="007B0206"/>
    <w:rsid w:val="007B1436"/>
    <w:rsid w:val="007B5CB6"/>
    <w:rsid w:val="007B757C"/>
    <w:rsid w:val="007C0119"/>
    <w:rsid w:val="007C0E9E"/>
    <w:rsid w:val="007D2BAE"/>
    <w:rsid w:val="007D383F"/>
    <w:rsid w:val="007D6142"/>
    <w:rsid w:val="007D77C4"/>
    <w:rsid w:val="007E0FD1"/>
    <w:rsid w:val="007E1B23"/>
    <w:rsid w:val="007E1F18"/>
    <w:rsid w:val="007E3A16"/>
    <w:rsid w:val="007E3A2B"/>
    <w:rsid w:val="007E6AC2"/>
    <w:rsid w:val="007F4B12"/>
    <w:rsid w:val="0080086F"/>
    <w:rsid w:val="00803294"/>
    <w:rsid w:val="00803F83"/>
    <w:rsid w:val="00804051"/>
    <w:rsid w:val="00804AFE"/>
    <w:rsid w:val="0080645F"/>
    <w:rsid w:val="0080763A"/>
    <w:rsid w:val="0081118E"/>
    <w:rsid w:val="0081208B"/>
    <w:rsid w:val="008155CF"/>
    <w:rsid w:val="00821CA5"/>
    <w:rsid w:val="008226BA"/>
    <w:rsid w:val="00823780"/>
    <w:rsid w:val="00826F2D"/>
    <w:rsid w:val="00827B1F"/>
    <w:rsid w:val="008303B3"/>
    <w:rsid w:val="00832121"/>
    <w:rsid w:val="00832179"/>
    <w:rsid w:val="00833238"/>
    <w:rsid w:val="00843B86"/>
    <w:rsid w:val="008440ED"/>
    <w:rsid w:val="00846F48"/>
    <w:rsid w:val="008474AE"/>
    <w:rsid w:val="00853514"/>
    <w:rsid w:val="008552AA"/>
    <w:rsid w:val="00855AAA"/>
    <w:rsid w:val="00856362"/>
    <w:rsid w:val="0086043B"/>
    <w:rsid w:val="00862920"/>
    <w:rsid w:val="00866D19"/>
    <w:rsid w:val="00870910"/>
    <w:rsid w:val="00873774"/>
    <w:rsid w:val="008742BD"/>
    <w:rsid w:val="00874F9E"/>
    <w:rsid w:val="00882B06"/>
    <w:rsid w:val="0088619A"/>
    <w:rsid w:val="00886B35"/>
    <w:rsid w:val="00890093"/>
    <w:rsid w:val="00890F90"/>
    <w:rsid w:val="008933A1"/>
    <w:rsid w:val="008937CD"/>
    <w:rsid w:val="00894AAA"/>
    <w:rsid w:val="008953E5"/>
    <w:rsid w:val="008A4854"/>
    <w:rsid w:val="008A690C"/>
    <w:rsid w:val="008B0928"/>
    <w:rsid w:val="008B3DC9"/>
    <w:rsid w:val="008C26A2"/>
    <w:rsid w:val="008C4234"/>
    <w:rsid w:val="008C4266"/>
    <w:rsid w:val="008C6BF9"/>
    <w:rsid w:val="008C6C51"/>
    <w:rsid w:val="008D1990"/>
    <w:rsid w:val="008D44F8"/>
    <w:rsid w:val="008D510E"/>
    <w:rsid w:val="008D5A2B"/>
    <w:rsid w:val="008E3E03"/>
    <w:rsid w:val="008E4C02"/>
    <w:rsid w:val="008E7C89"/>
    <w:rsid w:val="008F18BF"/>
    <w:rsid w:val="008F2304"/>
    <w:rsid w:val="008F262A"/>
    <w:rsid w:val="00900D62"/>
    <w:rsid w:val="0090184C"/>
    <w:rsid w:val="00902399"/>
    <w:rsid w:val="00903F0D"/>
    <w:rsid w:val="009045CA"/>
    <w:rsid w:val="00910017"/>
    <w:rsid w:val="00911246"/>
    <w:rsid w:val="00913036"/>
    <w:rsid w:val="009134D3"/>
    <w:rsid w:val="009140B6"/>
    <w:rsid w:val="00916214"/>
    <w:rsid w:val="0091662B"/>
    <w:rsid w:val="00916826"/>
    <w:rsid w:val="009210A9"/>
    <w:rsid w:val="009224B4"/>
    <w:rsid w:val="00922AC7"/>
    <w:rsid w:val="00925AC1"/>
    <w:rsid w:val="009276D8"/>
    <w:rsid w:val="009278A5"/>
    <w:rsid w:val="0093417A"/>
    <w:rsid w:val="009364DF"/>
    <w:rsid w:val="00937146"/>
    <w:rsid w:val="00943043"/>
    <w:rsid w:val="00943D6E"/>
    <w:rsid w:val="00947FD2"/>
    <w:rsid w:val="00950EDB"/>
    <w:rsid w:val="0095504A"/>
    <w:rsid w:val="009568B3"/>
    <w:rsid w:val="009603FC"/>
    <w:rsid w:val="00961A47"/>
    <w:rsid w:val="00963EA9"/>
    <w:rsid w:val="00965152"/>
    <w:rsid w:val="00966F10"/>
    <w:rsid w:val="009717E7"/>
    <w:rsid w:val="00972A5C"/>
    <w:rsid w:val="0097497B"/>
    <w:rsid w:val="0098223E"/>
    <w:rsid w:val="00982BD1"/>
    <w:rsid w:val="00984677"/>
    <w:rsid w:val="00985C79"/>
    <w:rsid w:val="009A0F9D"/>
    <w:rsid w:val="009A49B2"/>
    <w:rsid w:val="009A4D8D"/>
    <w:rsid w:val="009A53E8"/>
    <w:rsid w:val="009A682A"/>
    <w:rsid w:val="009A7900"/>
    <w:rsid w:val="009B6221"/>
    <w:rsid w:val="009B66D6"/>
    <w:rsid w:val="009C1FB4"/>
    <w:rsid w:val="009C226D"/>
    <w:rsid w:val="009C34AE"/>
    <w:rsid w:val="009C5942"/>
    <w:rsid w:val="009C5A26"/>
    <w:rsid w:val="009C73F3"/>
    <w:rsid w:val="009C79ED"/>
    <w:rsid w:val="009D108D"/>
    <w:rsid w:val="009D5745"/>
    <w:rsid w:val="009D7306"/>
    <w:rsid w:val="009E1702"/>
    <w:rsid w:val="009E2D21"/>
    <w:rsid w:val="009F0A1E"/>
    <w:rsid w:val="009F0FC0"/>
    <w:rsid w:val="009F49C0"/>
    <w:rsid w:val="009F4F54"/>
    <w:rsid w:val="009F5727"/>
    <w:rsid w:val="00A03972"/>
    <w:rsid w:val="00A04AFC"/>
    <w:rsid w:val="00A05C44"/>
    <w:rsid w:val="00A07180"/>
    <w:rsid w:val="00A078FB"/>
    <w:rsid w:val="00A10530"/>
    <w:rsid w:val="00A12700"/>
    <w:rsid w:val="00A149F8"/>
    <w:rsid w:val="00A15576"/>
    <w:rsid w:val="00A1577C"/>
    <w:rsid w:val="00A165A3"/>
    <w:rsid w:val="00A179C4"/>
    <w:rsid w:val="00A2189C"/>
    <w:rsid w:val="00A309AD"/>
    <w:rsid w:val="00A34385"/>
    <w:rsid w:val="00A34650"/>
    <w:rsid w:val="00A35234"/>
    <w:rsid w:val="00A365F4"/>
    <w:rsid w:val="00A429BC"/>
    <w:rsid w:val="00A45B02"/>
    <w:rsid w:val="00A46FC2"/>
    <w:rsid w:val="00A51621"/>
    <w:rsid w:val="00A60BB2"/>
    <w:rsid w:val="00A6149C"/>
    <w:rsid w:val="00A67292"/>
    <w:rsid w:val="00A72636"/>
    <w:rsid w:val="00A726FC"/>
    <w:rsid w:val="00A72AA4"/>
    <w:rsid w:val="00A731D0"/>
    <w:rsid w:val="00A731F2"/>
    <w:rsid w:val="00A8789E"/>
    <w:rsid w:val="00A91CB9"/>
    <w:rsid w:val="00A93EBD"/>
    <w:rsid w:val="00A9650C"/>
    <w:rsid w:val="00A97C86"/>
    <w:rsid w:val="00AA131C"/>
    <w:rsid w:val="00AA1EA4"/>
    <w:rsid w:val="00AA5A24"/>
    <w:rsid w:val="00AA6A8D"/>
    <w:rsid w:val="00AB0FB3"/>
    <w:rsid w:val="00AB4CAF"/>
    <w:rsid w:val="00AB4F89"/>
    <w:rsid w:val="00AC0A64"/>
    <w:rsid w:val="00AD16BB"/>
    <w:rsid w:val="00AE0351"/>
    <w:rsid w:val="00AE08A8"/>
    <w:rsid w:val="00AE2321"/>
    <w:rsid w:val="00AE26FF"/>
    <w:rsid w:val="00AE2D55"/>
    <w:rsid w:val="00AE58FC"/>
    <w:rsid w:val="00AE7B8A"/>
    <w:rsid w:val="00AF0A8A"/>
    <w:rsid w:val="00AF0B30"/>
    <w:rsid w:val="00AF1D9C"/>
    <w:rsid w:val="00AF2F9C"/>
    <w:rsid w:val="00AF3A5E"/>
    <w:rsid w:val="00AF3F0F"/>
    <w:rsid w:val="00AF3FDF"/>
    <w:rsid w:val="00AF541E"/>
    <w:rsid w:val="00AF5A26"/>
    <w:rsid w:val="00AF5A49"/>
    <w:rsid w:val="00AF5AC7"/>
    <w:rsid w:val="00B03705"/>
    <w:rsid w:val="00B042F5"/>
    <w:rsid w:val="00B05BCF"/>
    <w:rsid w:val="00B07F49"/>
    <w:rsid w:val="00B10504"/>
    <w:rsid w:val="00B1160F"/>
    <w:rsid w:val="00B127AB"/>
    <w:rsid w:val="00B14CEE"/>
    <w:rsid w:val="00B152A7"/>
    <w:rsid w:val="00B15E41"/>
    <w:rsid w:val="00B16686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379A7"/>
    <w:rsid w:val="00B41C71"/>
    <w:rsid w:val="00B42F70"/>
    <w:rsid w:val="00B444D5"/>
    <w:rsid w:val="00B47C6A"/>
    <w:rsid w:val="00B53501"/>
    <w:rsid w:val="00B60264"/>
    <w:rsid w:val="00B701BF"/>
    <w:rsid w:val="00B77560"/>
    <w:rsid w:val="00B77E92"/>
    <w:rsid w:val="00B804E2"/>
    <w:rsid w:val="00B82876"/>
    <w:rsid w:val="00B836DC"/>
    <w:rsid w:val="00B878AC"/>
    <w:rsid w:val="00B90709"/>
    <w:rsid w:val="00B96464"/>
    <w:rsid w:val="00BA2884"/>
    <w:rsid w:val="00BA4D8E"/>
    <w:rsid w:val="00BB0FD4"/>
    <w:rsid w:val="00BB6E7C"/>
    <w:rsid w:val="00BC3F3D"/>
    <w:rsid w:val="00BC5108"/>
    <w:rsid w:val="00BC7309"/>
    <w:rsid w:val="00BD0927"/>
    <w:rsid w:val="00BD0EDA"/>
    <w:rsid w:val="00BD2ADF"/>
    <w:rsid w:val="00BD5972"/>
    <w:rsid w:val="00BE1740"/>
    <w:rsid w:val="00BE4DD6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9A1"/>
    <w:rsid w:val="00C17B2B"/>
    <w:rsid w:val="00C20AE5"/>
    <w:rsid w:val="00C20BF5"/>
    <w:rsid w:val="00C21447"/>
    <w:rsid w:val="00C2190F"/>
    <w:rsid w:val="00C21AD8"/>
    <w:rsid w:val="00C21F0B"/>
    <w:rsid w:val="00C23989"/>
    <w:rsid w:val="00C25681"/>
    <w:rsid w:val="00C26A99"/>
    <w:rsid w:val="00C27C3C"/>
    <w:rsid w:val="00C31E35"/>
    <w:rsid w:val="00C3265E"/>
    <w:rsid w:val="00C40C03"/>
    <w:rsid w:val="00C41672"/>
    <w:rsid w:val="00C45B86"/>
    <w:rsid w:val="00C45E75"/>
    <w:rsid w:val="00C50008"/>
    <w:rsid w:val="00C505E3"/>
    <w:rsid w:val="00C51B77"/>
    <w:rsid w:val="00C51E09"/>
    <w:rsid w:val="00C51FFB"/>
    <w:rsid w:val="00C52EB1"/>
    <w:rsid w:val="00C556F0"/>
    <w:rsid w:val="00C57657"/>
    <w:rsid w:val="00C60056"/>
    <w:rsid w:val="00C60433"/>
    <w:rsid w:val="00C62B4E"/>
    <w:rsid w:val="00C633E1"/>
    <w:rsid w:val="00C6620A"/>
    <w:rsid w:val="00C662AD"/>
    <w:rsid w:val="00C75BF7"/>
    <w:rsid w:val="00C76289"/>
    <w:rsid w:val="00C775D5"/>
    <w:rsid w:val="00C801C1"/>
    <w:rsid w:val="00C83887"/>
    <w:rsid w:val="00C8626C"/>
    <w:rsid w:val="00C91D08"/>
    <w:rsid w:val="00C938E9"/>
    <w:rsid w:val="00C94487"/>
    <w:rsid w:val="00C95C3A"/>
    <w:rsid w:val="00C96820"/>
    <w:rsid w:val="00CA35AC"/>
    <w:rsid w:val="00CB1622"/>
    <w:rsid w:val="00CB181A"/>
    <w:rsid w:val="00CB47A2"/>
    <w:rsid w:val="00CB6E7D"/>
    <w:rsid w:val="00CB71D9"/>
    <w:rsid w:val="00CB77AA"/>
    <w:rsid w:val="00CC05DC"/>
    <w:rsid w:val="00CC2361"/>
    <w:rsid w:val="00CD1027"/>
    <w:rsid w:val="00CD5472"/>
    <w:rsid w:val="00CD68AB"/>
    <w:rsid w:val="00CD68D1"/>
    <w:rsid w:val="00CD708B"/>
    <w:rsid w:val="00CD7E21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3960"/>
    <w:rsid w:val="00D170B0"/>
    <w:rsid w:val="00D24C40"/>
    <w:rsid w:val="00D256DB"/>
    <w:rsid w:val="00D269A5"/>
    <w:rsid w:val="00D30111"/>
    <w:rsid w:val="00D305C8"/>
    <w:rsid w:val="00D313D6"/>
    <w:rsid w:val="00D319C2"/>
    <w:rsid w:val="00D35F13"/>
    <w:rsid w:val="00D37535"/>
    <w:rsid w:val="00D40265"/>
    <w:rsid w:val="00D44127"/>
    <w:rsid w:val="00D446DC"/>
    <w:rsid w:val="00D46D56"/>
    <w:rsid w:val="00D47ED7"/>
    <w:rsid w:val="00D51523"/>
    <w:rsid w:val="00D55BB3"/>
    <w:rsid w:val="00D56558"/>
    <w:rsid w:val="00D56FDF"/>
    <w:rsid w:val="00D57DF3"/>
    <w:rsid w:val="00D65DC8"/>
    <w:rsid w:val="00D748A8"/>
    <w:rsid w:val="00D74C9E"/>
    <w:rsid w:val="00D74D0D"/>
    <w:rsid w:val="00D805D4"/>
    <w:rsid w:val="00D81B6D"/>
    <w:rsid w:val="00D8226B"/>
    <w:rsid w:val="00D82E6B"/>
    <w:rsid w:val="00D86614"/>
    <w:rsid w:val="00D86752"/>
    <w:rsid w:val="00D9094F"/>
    <w:rsid w:val="00D94BF2"/>
    <w:rsid w:val="00D96620"/>
    <w:rsid w:val="00D969BE"/>
    <w:rsid w:val="00D96CE0"/>
    <w:rsid w:val="00DA3D72"/>
    <w:rsid w:val="00DA5DC6"/>
    <w:rsid w:val="00DB31AE"/>
    <w:rsid w:val="00DB4F88"/>
    <w:rsid w:val="00DB52AC"/>
    <w:rsid w:val="00DC1B3E"/>
    <w:rsid w:val="00DC7BE6"/>
    <w:rsid w:val="00DD2639"/>
    <w:rsid w:val="00DD6989"/>
    <w:rsid w:val="00DE0508"/>
    <w:rsid w:val="00DE3031"/>
    <w:rsid w:val="00DE350C"/>
    <w:rsid w:val="00DE5905"/>
    <w:rsid w:val="00DE6989"/>
    <w:rsid w:val="00DE6B3F"/>
    <w:rsid w:val="00DF29A6"/>
    <w:rsid w:val="00DF3DB8"/>
    <w:rsid w:val="00DF40EE"/>
    <w:rsid w:val="00DF7CA5"/>
    <w:rsid w:val="00E01055"/>
    <w:rsid w:val="00E03064"/>
    <w:rsid w:val="00E0323C"/>
    <w:rsid w:val="00E0555E"/>
    <w:rsid w:val="00E07547"/>
    <w:rsid w:val="00E07A3C"/>
    <w:rsid w:val="00E12465"/>
    <w:rsid w:val="00E12BD8"/>
    <w:rsid w:val="00E13DB6"/>
    <w:rsid w:val="00E1710E"/>
    <w:rsid w:val="00E22828"/>
    <w:rsid w:val="00E25142"/>
    <w:rsid w:val="00E2716F"/>
    <w:rsid w:val="00E31593"/>
    <w:rsid w:val="00E34E35"/>
    <w:rsid w:val="00E35143"/>
    <w:rsid w:val="00E362E2"/>
    <w:rsid w:val="00E42021"/>
    <w:rsid w:val="00E421D1"/>
    <w:rsid w:val="00E4606E"/>
    <w:rsid w:val="00E47454"/>
    <w:rsid w:val="00E47A66"/>
    <w:rsid w:val="00E47B51"/>
    <w:rsid w:val="00E507F9"/>
    <w:rsid w:val="00E52D46"/>
    <w:rsid w:val="00E53C42"/>
    <w:rsid w:val="00E54A2A"/>
    <w:rsid w:val="00E55C3D"/>
    <w:rsid w:val="00E56C0C"/>
    <w:rsid w:val="00E5735D"/>
    <w:rsid w:val="00E6210C"/>
    <w:rsid w:val="00E63492"/>
    <w:rsid w:val="00E63DB7"/>
    <w:rsid w:val="00E6571B"/>
    <w:rsid w:val="00E673AF"/>
    <w:rsid w:val="00E71C47"/>
    <w:rsid w:val="00E72E0C"/>
    <w:rsid w:val="00E762FE"/>
    <w:rsid w:val="00E80DB4"/>
    <w:rsid w:val="00E828C4"/>
    <w:rsid w:val="00E82CC5"/>
    <w:rsid w:val="00E84F66"/>
    <w:rsid w:val="00E85A97"/>
    <w:rsid w:val="00E91FC5"/>
    <w:rsid w:val="00EA14B3"/>
    <w:rsid w:val="00EA1EF4"/>
    <w:rsid w:val="00EA44B0"/>
    <w:rsid w:val="00EA48D2"/>
    <w:rsid w:val="00EA5B28"/>
    <w:rsid w:val="00EA5E8A"/>
    <w:rsid w:val="00EA6CC3"/>
    <w:rsid w:val="00EB0F5D"/>
    <w:rsid w:val="00EB5052"/>
    <w:rsid w:val="00EB564D"/>
    <w:rsid w:val="00EB5D78"/>
    <w:rsid w:val="00EC00EC"/>
    <w:rsid w:val="00EC1D2E"/>
    <w:rsid w:val="00EC2E6C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1BE6"/>
    <w:rsid w:val="00EE28B1"/>
    <w:rsid w:val="00EE3617"/>
    <w:rsid w:val="00EE377B"/>
    <w:rsid w:val="00EE3A5A"/>
    <w:rsid w:val="00EE48E1"/>
    <w:rsid w:val="00EE4F0C"/>
    <w:rsid w:val="00EE4F8F"/>
    <w:rsid w:val="00EF03C7"/>
    <w:rsid w:val="00EF0962"/>
    <w:rsid w:val="00EF3712"/>
    <w:rsid w:val="00EF6122"/>
    <w:rsid w:val="00EF6978"/>
    <w:rsid w:val="00F00E67"/>
    <w:rsid w:val="00F0258F"/>
    <w:rsid w:val="00F027E2"/>
    <w:rsid w:val="00F047F5"/>
    <w:rsid w:val="00F05937"/>
    <w:rsid w:val="00F066E7"/>
    <w:rsid w:val="00F12964"/>
    <w:rsid w:val="00F13C0C"/>
    <w:rsid w:val="00F13E4D"/>
    <w:rsid w:val="00F16A96"/>
    <w:rsid w:val="00F21887"/>
    <w:rsid w:val="00F21F6D"/>
    <w:rsid w:val="00F2475D"/>
    <w:rsid w:val="00F24FB6"/>
    <w:rsid w:val="00F26DF5"/>
    <w:rsid w:val="00F30EE2"/>
    <w:rsid w:val="00F34D12"/>
    <w:rsid w:val="00F35379"/>
    <w:rsid w:val="00F37503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66E51"/>
    <w:rsid w:val="00F67A84"/>
    <w:rsid w:val="00F71559"/>
    <w:rsid w:val="00F718F7"/>
    <w:rsid w:val="00F71C27"/>
    <w:rsid w:val="00F72327"/>
    <w:rsid w:val="00F74AF7"/>
    <w:rsid w:val="00F75BF4"/>
    <w:rsid w:val="00F80746"/>
    <w:rsid w:val="00F83140"/>
    <w:rsid w:val="00F83551"/>
    <w:rsid w:val="00F92273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6097"/>
    <w:rsid w:val="00FC6662"/>
    <w:rsid w:val="00FC7118"/>
    <w:rsid w:val="00FD0D12"/>
    <w:rsid w:val="00FD521D"/>
    <w:rsid w:val="00FD6710"/>
    <w:rsid w:val="00FD7D89"/>
    <w:rsid w:val="00FE1F8B"/>
    <w:rsid w:val="00FE6AC4"/>
    <w:rsid w:val="00FE7745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  <w15:chartTrackingRefBased/>
  <w15:docId w15:val="{886FB349-492D-4876-B4D8-74B25ADD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54"/>
  </w:style>
  <w:style w:type="paragraph" w:styleId="1">
    <w:name w:val="heading 1"/>
    <w:basedOn w:val="a"/>
    <w:link w:val="10"/>
    <w:uiPriority w:val="9"/>
    <w:qFormat/>
    <w:rsid w:val="00922AC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iPriority w:val="99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2AC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Подпись1"/>
    <w:basedOn w:val="a0"/>
    <w:rsid w:val="00922AC7"/>
  </w:style>
  <w:style w:type="character" w:customStyle="1" w:styleId="20">
    <w:name w:val="Заголовок 2 Знак"/>
    <w:basedOn w:val="a0"/>
    <w:link w:val="2"/>
    <w:uiPriority w:val="9"/>
    <w:semiHidden/>
    <w:rsid w:val="001107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3">
    <w:name w:val="footnote text"/>
    <w:basedOn w:val="a"/>
    <w:link w:val="af4"/>
    <w:uiPriority w:val="99"/>
    <w:semiHidden/>
    <w:unhideWhenUsed/>
    <w:rsid w:val="009E2D2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E2D21"/>
    <w:rPr>
      <w:rFonts w:asciiTheme="minorHAnsi" w:hAnsiTheme="minorHAns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E2D21"/>
    <w:rPr>
      <w:vertAlign w:val="superscript"/>
    </w:rPr>
  </w:style>
  <w:style w:type="character" w:styleId="af6">
    <w:name w:val="Strong"/>
    <w:uiPriority w:val="22"/>
    <w:qFormat/>
    <w:rsid w:val="00CB7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62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727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6768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4E62-D3E7-4A4D-9650-7FE1F85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29.05.2025 в 14:39:36 18 Свиридов_x000d_Отпечатан: 	29.05.2025 в 14:40:17Сохранен: 	29.05.2025 в 14:41:04 _x000d__x000d_Открыт: 		02.06.2025 в 16:08:46 18 Свиридов_x000d_Сохранен: 	02.06.2025 в 16:09:53 _x000d_Отпечатан: 	02.06.2025 в 16:10:01 _x000d_Сохранен: 	02.06.2025 в 16:12:38</dc:description>
  <cp:lastModifiedBy>Карпухина Ирина Алексеевна</cp:lastModifiedBy>
  <cp:revision>6</cp:revision>
  <cp:lastPrinted>2025-06-04T11:25:00Z</cp:lastPrinted>
  <dcterms:created xsi:type="dcterms:W3CDTF">2025-06-04T07:44:00Z</dcterms:created>
  <dcterms:modified xsi:type="dcterms:W3CDTF">2025-06-04T11:26:00Z</dcterms:modified>
</cp:coreProperties>
</file>